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6E" w:rsidRDefault="00FA646E" w:rsidP="00FA646E">
      <w:pPr>
        <w:snapToGrid w:val="0"/>
        <w:spacing w:line="560" w:lineRule="exact"/>
        <w:rPr>
          <w:rFonts w:ascii="仿宋_GB2312" w:eastAsia="仿宋_GB2312" w:hint="eastAsia"/>
          <w:sz w:val="32"/>
        </w:rPr>
      </w:pPr>
      <w:bookmarkStart w:id="0" w:name="RANGE!A1:F14"/>
    </w:p>
    <w:p w:rsidR="00FA646E" w:rsidRDefault="00FA646E" w:rsidP="00FA646E">
      <w:pPr>
        <w:rPr>
          <w:rFonts w:ascii="黑体" w:eastAsia="黑体"/>
        </w:rPr>
      </w:pPr>
    </w:p>
    <w:p w:rsidR="00FA646E" w:rsidRDefault="00FA646E" w:rsidP="00FA646E">
      <w:pPr>
        <w:rPr>
          <w:rFonts w:ascii="黑体" w:eastAsia="黑体"/>
        </w:rPr>
      </w:pPr>
    </w:p>
    <w:p w:rsidR="00FA646E" w:rsidRDefault="00FA646E" w:rsidP="00FA646E">
      <w:pPr>
        <w:rPr>
          <w:rFonts w:ascii="黑体" w:eastAsia="黑体"/>
        </w:rPr>
      </w:pPr>
    </w:p>
    <w:p w:rsidR="00FA646E" w:rsidRDefault="00FA646E" w:rsidP="00FA646E">
      <w:pPr>
        <w:rPr>
          <w:rFonts w:ascii="黑体" w:eastAsia="黑体"/>
        </w:rPr>
      </w:pPr>
    </w:p>
    <w:p w:rsidR="00FA646E" w:rsidRDefault="00FA646E" w:rsidP="00FA646E">
      <w:pPr>
        <w:jc w:val="center"/>
        <w:rPr>
          <w:rFonts w:eastAsia="方正小标宋简体"/>
          <w:sz w:val="52"/>
        </w:rPr>
      </w:pPr>
      <w:bookmarkStart w:id="1" w:name="_GoBack"/>
      <w:r>
        <w:rPr>
          <w:rFonts w:eastAsia="方正小标宋简体" w:hint="eastAsia"/>
          <w:sz w:val="52"/>
        </w:rPr>
        <w:t>中国纺织工业联合会</w:t>
      </w:r>
    </w:p>
    <w:p w:rsidR="00FA646E" w:rsidRDefault="00FA646E" w:rsidP="00FA646E">
      <w:pPr>
        <w:jc w:val="center"/>
        <w:rPr>
          <w:rFonts w:eastAsia="方正小标宋简体"/>
          <w:sz w:val="52"/>
        </w:rPr>
      </w:pPr>
      <w:r>
        <w:rPr>
          <w:rFonts w:eastAsia="方正小标宋简体" w:hint="eastAsia"/>
          <w:sz w:val="52"/>
        </w:rPr>
        <w:t>优秀专利申报书</w:t>
      </w:r>
      <w:bookmarkEnd w:id="1"/>
    </w:p>
    <w:p w:rsidR="00FA646E" w:rsidRDefault="00FA646E" w:rsidP="00FA646E">
      <w:pPr>
        <w:jc w:val="center"/>
        <w:rPr>
          <w:sz w:val="48"/>
        </w:rPr>
      </w:pPr>
    </w:p>
    <w:p w:rsidR="00FA646E" w:rsidRDefault="00FA646E" w:rsidP="00FA646E">
      <w:pPr>
        <w:jc w:val="center"/>
        <w:rPr>
          <w:sz w:val="48"/>
        </w:rPr>
      </w:pPr>
    </w:p>
    <w:p w:rsidR="00FA646E" w:rsidRDefault="00FA646E" w:rsidP="00FA646E">
      <w:pPr>
        <w:jc w:val="center"/>
        <w:rPr>
          <w:sz w:val="48"/>
        </w:rPr>
      </w:pPr>
    </w:p>
    <w:p w:rsidR="00FA646E" w:rsidRDefault="00FA646E" w:rsidP="00FA646E">
      <w:pPr>
        <w:jc w:val="center"/>
        <w:rPr>
          <w:sz w:val="48"/>
        </w:rPr>
      </w:pPr>
    </w:p>
    <w:p w:rsidR="00FA646E" w:rsidRDefault="00FA646E" w:rsidP="00FA646E">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FA646E" w:rsidRDefault="00FA646E" w:rsidP="00FA646E">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FA646E" w:rsidRDefault="00FA646E" w:rsidP="00FA646E">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Cs w:val="21"/>
          <w:u w:val="single"/>
        </w:rPr>
        <w:t>（应为专利权人，有多个申报单位的，申报单位之间用顿号隔开）</w:t>
      </w:r>
    </w:p>
    <w:p w:rsidR="00FA646E" w:rsidRDefault="00FA646E" w:rsidP="00FA646E">
      <w:pPr>
        <w:spacing w:line="360" w:lineRule="auto"/>
        <w:ind w:firstLineChars="150" w:firstLine="540"/>
        <w:rPr>
          <w:rFonts w:eastAsia="楷体_GB2312"/>
          <w:sz w:val="36"/>
        </w:rPr>
      </w:pPr>
    </w:p>
    <w:p w:rsidR="00FA646E" w:rsidRDefault="00FA646E" w:rsidP="00FA646E">
      <w:pPr>
        <w:spacing w:line="360" w:lineRule="auto"/>
        <w:rPr>
          <w:rFonts w:eastAsia="楷体_GB2312"/>
          <w:sz w:val="36"/>
        </w:rPr>
      </w:pPr>
    </w:p>
    <w:p w:rsidR="00FA646E" w:rsidRDefault="00FA646E" w:rsidP="00FA646E">
      <w:pPr>
        <w:spacing w:line="360" w:lineRule="auto"/>
        <w:jc w:val="center"/>
        <w:rPr>
          <w:rFonts w:eastAsia="楷体_GB2312"/>
          <w:sz w:val="36"/>
        </w:rPr>
      </w:pPr>
    </w:p>
    <w:p w:rsidR="00FA646E" w:rsidRDefault="00FA646E" w:rsidP="00FA646E">
      <w:pPr>
        <w:spacing w:line="360" w:lineRule="auto"/>
        <w:jc w:val="center"/>
        <w:rPr>
          <w:rFonts w:eastAsia="楷体_GB2312"/>
          <w:sz w:val="36"/>
        </w:rPr>
      </w:pPr>
    </w:p>
    <w:p w:rsidR="00FA646E" w:rsidRDefault="00FA646E" w:rsidP="00FA646E">
      <w:pPr>
        <w:spacing w:line="360" w:lineRule="auto"/>
        <w:jc w:val="center"/>
        <w:rPr>
          <w:rFonts w:eastAsia="楷体_GB2312"/>
          <w:sz w:val="36"/>
        </w:rPr>
      </w:pPr>
    </w:p>
    <w:p w:rsidR="00FA646E" w:rsidRDefault="00FA646E" w:rsidP="00FA646E">
      <w:pPr>
        <w:spacing w:line="360" w:lineRule="auto"/>
        <w:jc w:val="center"/>
        <w:rPr>
          <w:rFonts w:eastAsia="楷体_GB2312"/>
          <w:sz w:val="36"/>
        </w:rPr>
      </w:pPr>
    </w:p>
    <w:p w:rsidR="00FA646E" w:rsidRDefault="00FA646E" w:rsidP="00FA646E">
      <w:pPr>
        <w:jc w:val="center"/>
        <w:rPr>
          <w:rFonts w:eastAsia="楷体_GB2312"/>
          <w:sz w:val="36"/>
        </w:rPr>
      </w:pPr>
      <w:r>
        <w:rPr>
          <w:rFonts w:eastAsia="楷体_GB2312" w:hint="eastAsia"/>
          <w:sz w:val="36"/>
        </w:rPr>
        <w:t>二○二二年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FA646E" w:rsidRDefault="00FA646E" w:rsidP="00FA646E">
      <w:pPr>
        <w:spacing w:before="240"/>
        <w:jc w:val="center"/>
        <w:rPr>
          <w:rFonts w:eastAsia="楷体_GB2312"/>
          <w:sz w:val="32"/>
          <w:szCs w:val="22"/>
        </w:rPr>
      </w:pPr>
      <w:r>
        <w:rPr>
          <w:rFonts w:eastAsia="楷体_GB2312" w:hint="eastAsia"/>
          <w:sz w:val="32"/>
          <w:szCs w:val="22"/>
        </w:rPr>
        <w:t>中国纺织工业联合会科技发展部制</w:t>
      </w:r>
    </w:p>
    <w:p w:rsidR="00FA646E" w:rsidRDefault="00FA646E" w:rsidP="00FA646E">
      <w:pPr>
        <w:spacing w:line="560" w:lineRule="exact"/>
        <w:rPr>
          <w:rFonts w:eastAsia="黑体"/>
        </w:rPr>
      </w:pPr>
      <w:r>
        <w:rPr>
          <w:rFonts w:eastAsia="黑体"/>
        </w:rPr>
        <w:br w:type="page"/>
      </w:r>
    </w:p>
    <w:p w:rsidR="00FA646E" w:rsidRDefault="00FA646E" w:rsidP="00FA646E">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bookmarkEnd w:id="0"/>
    </w:p>
    <w:p w:rsidR="00FA646E" w:rsidRDefault="00FA646E" w:rsidP="00FA646E">
      <w:pPr>
        <w:jc w:val="center"/>
        <w:rPr>
          <w:rFonts w:ascii="方正小标宋简体" w:eastAsia="方正小标宋简体" w:hAnsi="宋体" w:cs="宋体"/>
          <w:b/>
          <w:kern w:val="0"/>
          <w:sz w:val="44"/>
          <w:szCs w:val="44"/>
        </w:rPr>
      </w:pPr>
    </w:p>
    <w:tbl>
      <w:tblPr>
        <w:tblW w:w="5032" w:type="pct"/>
        <w:tblLook w:val="04A0" w:firstRow="1" w:lastRow="0" w:firstColumn="1" w:lastColumn="0" w:noHBand="0" w:noVBand="1"/>
      </w:tblPr>
      <w:tblGrid>
        <w:gridCol w:w="1861"/>
        <w:gridCol w:w="1612"/>
        <w:gridCol w:w="543"/>
        <w:gridCol w:w="1077"/>
        <w:gridCol w:w="1069"/>
        <w:gridCol w:w="551"/>
        <w:gridCol w:w="1636"/>
      </w:tblGrid>
      <w:tr w:rsidR="00FA646E" w:rsidTr="0094055D">
        <w:trPr>
          <w:trHeight w:val="891"/>
        </w:trPr>
        <w:tc>
          <w:tcPr>
            <w:tcW w:w="1114" w:type="pct"/>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85" w:type="pct"/>
            <w:gridSpan w:val="6"/>
            <w:tcBorders>
              <w:top w:val="single" w:sz="4" w:space="0" w:color="auto"/>
              <w:left w:val="single" w:sz="4" w:space="0" w:color="auto"/>
              <w:bottom w:val="single" w:sz="4" w:space="0" w:color="auto"/>
              <w:right w:val="single" w:sz="4" w:space="0" w:color="auto"/>
            </w:tcBorders>
            <w:vAlign w:val="bottom"/>
          </w:tcPr>
          <w:p w:rsidR="00FA646E" w:rsidRDefault="00FA646E" w:rsidP="0094055D">
            <w:pPr>
              <w:widowControl/>
              <w:jc w:val="center"/>
              <w:rPr>
                <w:rFonts w:ascii="仿宋_GB2312" w:eastAsia="仿宋_GB2312" w:hAnsi="宋体" w:cs="宋体"/>
                <w:kern w:val="0"/>
                <w:sz w:val="28"/>
                <w:szCs w:val="28"/>
              </w:rPr>
            </w:pPr>
          </w:p>
        </w:tc>
      </w:tr>
      <w:tr w:rsidR="00FA646E" w:rsidTr="0094055D">
        <w:trPr>
          <w:trHeight w:val="865"/>
        </w:trPr>
        <w:tc>
          <w:tcPr>
            <w:tcW w:w="1114" w:type="pct"/>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85" w:type="pct"/>
            <w:gridSpan w:val="6"/>
            <w:tcBorders>
              <w:top w:val="single" w:sz="4" w:space="0" w:color="auto"/>
              <w:left w:val="single" w:sz="4" w:space="0" w:color="auto"/>
              <w:bottom w:val="single" w:sz="4" w:space="0" w:color="auto"/>
              <w:right w:val="single" w:sz="4" w:space="0" w:color="auto"/>
            </w:tcBorders>
            <w:vAlign w:val="bottom"/>
          </w:tcPr>
          <w:p w:rsidR="00FA646E" w:rsidRDefault="00FA646E" w:rsidP="0094055D">
            <w:pPr>
              <w:widowControl/>
              <w:jc w:val="center"/>
              <w:rPr>
                <w:rFonts w:ascii="仿宋_GB2312" w:eastAsia="仿宋_GB2312" w:hAnsi="宋体" w:cs="宋体"/>
                <w:kern w:val="0"/>
                <w:sz w:val="28"/>
                <w:szCs w:val="28"/>
              </w:rPr>
            </w:pPr>
          </w:p>
        </w:tc>
      </w:tr>
      <w:tr w:rsidR="00FA646E" w:rsidTr="0094055D">
        <w:trPr>
          <w:trHeight w:val="865"/>
        </w:trPr>
        <w:tc>
          <w:tcPr>
            <w:tcW w:w="1114" w:type="pct"/>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85" w:type="pct"/>
            <w:gridSpan w:val="6"/>
            <w:tcBorders>
              <w:top w:val="single" w:sz="4" w:space="0" w:color="auto"/>
              <w:left w:val="single" w:sz="4" w:space="0" w:color="auto"/>
              <w:bottom w:val="single" w:sz="4" w:space="0" w:color="auto"/>
              <w:right w:val="single" w:sz="4" w:space="0" w:color="auto"/>
            </w:tcBorders>
          </w:tcPr>
          <w:p w:rsidR="00FA646E" w:rsidRDefault="00FA646E" w:rsidP="0094055D">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（注：顺序必须与专利证书上顺序一致，需加盖专利权人单位公章）</w:t>
            </w:r>
          </w:p>
          <w:p w:rsidR="00FA646E" w:rsidRDefault="00FA646E" w:rsidP="0094055D">
            <w:pPr>
              <w:widowControl/>
              <w:jc w:val="left"/>
              <w:rPr>
                <w:rFonts w:ascii="仿宋_GB2312" w:eastAsia="仿宋_GB2312" w:hAnsi="宋体" w:cs="宋体"/>
                <w:kern w:val="0"/>
                <w:sz w:val="22"/>
                <w:szCs w:val="22"/>
              </w:rPr>
            </w:pPr>
          </w:p>
        </w:tc>
      </w:tr>
      <w:tr w:rsidR="00FA646E" w:rsidTr="0094055D">
        <w:trPr>
          <w:trHeight w:val="865"/>
        </w:trPr>
        <w:tc>
          <w:tcPr>
            <w:tcW w:w="1114" w:type="pct"/>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85" w:type="pct"/>
            <w:gridSpan w:val="6"/>
            <w:tcBorders>
              <w:top w:val="single" w:sz="4" w:space="0" w:color="auto"/>
              <w:left w:val="single" w:sz="4" w:space="0" w:color="auto"/>
              <w:bottom w:val="single" w:sz="4" w:space="0" w:color="auto"/>
              <w:right w:val="single" w:sz="4" w:space="0" w:color="auto"/>
            </w:tcBorders>
          </w:tcPr>
          <w:p w:rsidR="00FA646E" w:rsidRDefault="00FA646E" w:rsidP="0094055D">
            <w:pPr>
              <w:widowControl/>
              <w:jc w:val="left"/>
              <w:rPr>
                <w:rFonts w:ascii="仿宋_GB2312" w:eastAsia="仿宋_GB2312" w:hAnsi="宋体" w:cs="宋体"/>
                <w:kern w:val="0"/>
                <w:sz w:val="22"/>
                <w:szCs w:val="22"/>
              </w:rPr>
            </w:pPr>
            <w:r>
              <w:rPr>
                <w:rFonts w:ascii="仿宋_GB2312" w:eastAsia="仿宋_GB2312" w:hAnsi="宋体" w:cs="宋体" w:hint="eastAsia"/>
                <w:kern w:val="0"/>
                <w:sz w:val="22"/>
                <w:szCs w:val="22"/>
              </w:rPr>
              <w:t>（注：顺序必须与专利证书上顺序一致）</w:t>
            </w:r>
          </w:p>
        </w:tc>
      </w:tr>
      <w:tr w:rsidR="00FA646E" w:rsidTr="0094055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16"/>
          <w:jc w:val="center"/>
        </w:trPr>
        <w:tc>
          <w:tcPr>
            <w:tcW w:w="1114" w:type="pct"/>
            <w:tcBorders>
              <w:top w:val="single" w:sz="4" w:space="0" w:color="auto"/>
              <w:left w:val="single" w:sz="4" w:space="0" w:color="auto"/>
              <w:bottom w:val="single" w:sz="4" w:space="0" w:color="auto"/>
              <w:right w:val="single" w:sz="4" w:space="0" w:color="auto"/>
            </w:tcBorders>
            <w:vAlign w:val="center"/>
          </w:tcPr>
          <w:p w:rsidR="00FA646E" w:rsidRDefault="00FA646E" w:rsidP="0094055D">
            <w:pPr>
              <w:adjustRightInd w:val="0"/>
              <w:snapToGrid w:val="0"/>
              <w:jc w:val="center"/>
              <w:rPr>
                <w:rFonts w:ascii="宋体" w:hAnsi="宋体"/>
                <w:b/>
                <w:sz w:val="24"/>
              </w:rPr>
            </w:pPr>
            <w:r>
              <w:rPr>
                <w:rFonts w:ascii="仿宋_GB2312" w:eastAsia="仿宋_GB2312" w:hAnsi="宋体" w:cs="宋体" w:hint="eastAsia"/>
                <w:b/>
                <w:bCs/>
                <w:kern w:val="0"/>
                <w:sz w:val="28"/>
                <w:szCs w:val="28"/>
              </w:rPr>
              <w:t>所属技术领域</w:t>
            </w:r>
          </w:p>
        </w:tc>
        <w:tc>
          <w:tcPr>
            <w:tcW w:w="3885" w:type="pct"/>
            <w:gridSpan w:val="6"/>
            <w:tcBorders>
              <w:top w:val="single" w:sz="4" w:space="0" w:color="auto"/>
              <w:left w:val="single" w:sz="4" w:space="0" w:color="auto"/>
              <w:bottom w:val="single" w:sz="4" w:space="0" w:color="auto"/>
              <w:right w:val="single" w:sz="4" w:space="0" w:color="auto"/>
            </w:tcBorders>
            <w:vAlign w:val="center"/>
          </w:tcPr>
          <w:p w:rsidR="00FA646E" w:rsidRDefault="00FA646E" w:rsidP="0094055D">
            <w:pPr>
              <w:adjustRightInd w:val="0"/>
              <w:snapToGrid w:val="0"/>
              <w:jc w:val="center"/>
              <w:rPr>
                <w:rFonts w:ascii="仿宋_GB2312" w:eastAsia="仿宋_GB2312" w:hAnsi="仿宋_GB2312" w:cs="仿宋_GB2312"/>
                <w:b/>
                <w:sz w:val="24"/>
              </w:rPr>
            </w:pPr>
          </w:p>
        </w:tc>
      </w:tr>
      <w:tr w:rsidR="00FA646E" w:rsidTr="0094055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04"/>
          <w:jc w:val="center"/>
        </w:trPr>
        <w:tc>
          <w:tcPr>
            <w:tcW w:w="1114" w:type="pct"/>
            <w:tcBorders>
              <w:top w:val="single" w:sz="4" w:space="0" w:color="auto"/>
            </w:tcBorders>
            <w:vAlign w:val="center"/>
          </w:tcPr>
          <w:p w:rsidR="00FA646E" w:rsidRDefault="00FA646E" w:rsidP="0094055D">
            <w:pPr>
              <w:adjustRightInd w:val="0"/>
              <w:snapToGrid w:val="0"/>
              <w:jc w:val="center"/>
              <w:rPr>
                <w:rFonts w:ascii="宋体" w:hAnsi="宋体"/>
                <w:b/>
                <w:sz w:val="24"/>
              </w:rPr>
            </w:pPr>
            <w:r>
              <w:rPr>
                <w:rFonts w:ascii="仿宋_GB2312" w:eastAsia="仿宋_GB2312" w:hAnsi="宋体" w:cs="宋体" w:hint="eastAsia"/>
                <w:b/>
                <w:bCs/>
                <w:kern w:val="0"/>
                <w:sz w:val="28"/>
                <w:szCs w:val="28"/>
              </w:rPr>
              <w:t>专利法律状态</w:t>
            </w:r>
          </w:p>
        </w:tc>
        <w:tc>
          <w:tcPr>
            <w:tcW w:w="1935" w:type="pct"/>
            <w:gridSpan w:val="3"/>
            <w:tcBorders>
              <w:top w:val="single" w:sz="4" w:space="0" w:color="auto"/>
            </w:tcBorders>
            <w:vAlign w:val="center"/>
          </w:tcPr>
          <w:p w:rsidR="00FA646E" w:rsidRDefault="00FA646E" w:rsidP="0094055D">
            <w:pPr>
              <w:adjustRightInd w:val="0"/>
              <w:snapToGrid w:val="0"/>
              <w:jc w:val="center"/>
              <w:rPr>
                <w:rFonts w:ascii="仿宋_GB2312" w:eastAsia="仿宋_GB2312" w:hAnsi="仿宋_GB2312" w:cs="仿宋_GB2312"/>
                <w:b/>
                <w:sz w:val="22"/>
                <w:szCs w:val="22"/>
              </w:rPr>
            </w:pPr>
            <w:r>
              <w:rPr>
                <w:rFonts w:ascii="仿宋_GB2312" w:eastAsia="仿宋_GB2312" w:hAnsi="宋体" w:cs="宋体" w:hint="eastAsia"/>
                <w:b/>
                <w:bCs/>
                <w:kern w:val="0"/>
                <w:sz w:val="24"/>
              </w:rPr>
              <w:t>□有效    □失效</w:t>
            </w:r>
          </w:p>
        </w:tc>
        <w:tc>
          <w:tcPr>
            <w:tcW w:w="970" w:type="pct"/>
            <w:gridSpan w:val="2"/>
            <w:tcBorders>
              <w:top w:val="single" w:sz="4" w:space="0" w:color="auto"/>
            </w:tcBorders>
            <w:vAlign w:val="center"/>
          </w:tcPr>
          <w:p w:rsidR="00FA646E" w:rsidRDefault="00FA646E" w:rsidP="0094055D">
            <w:pPr>
              <w:adjustRightInd w:val="0"/>
              <w:snapToGrid w:val="0"/>
              <w:jc w:val="center"/>
              <w:rPr>
                <w:rFonts w:ascii="仿宋_GB2312" w:eastAsia="仿宋_GB2312" w:hAnsi="宋体" w:cs="宋体"/>
                <w:b/>
                <w:bCs/>
                <w:kern w:val="0"/>
                <w:sz w:val="24"/>
              </w:rPr>
            </w:pPr>
            <w:r>
              <w:rPr>
                <w:rFonts w:ascii="仿宋_GB2312" w:eastAsia="仿宋_GB2312" w:hAnsi="宋体" w:cs="宋体" w:hint="eastAsia"/>
                <w:b/>
                <w:bCs/>
                <w:kern w:val="0"/>
                <w:sz w:val="24"/>
              </w:rPr>
              <w:t>最近缴纳</w:t>
            </w:r>
          </w:p>
          <w:p w:rsidR="00FA646E" w:rsidRDefault="00FA646E" w:rsidP="0094055D">
            <w:pPr>
              <w:adjustRightInd w:val="0"/>
              <w:snapToGrid w:val="0"/>
              <w:jc w:val="center"/>
              <w:rPr>
                <w:rFonts w:ascii="仿宋_GB2312" w:eastAsia="仿宋_GB2312" w:hAnsi="仿宋_GB2312" w:cs="仿宋_GB2312"/>
                <w:b/>
                <w:sz w:val="22"/>
                <w:szCs w:val="22"/>
              </w:rPr>
            </w:pPr>
            <w:r>
              <w:rPr>
                <w:rFonts w:ascii="仿宋_GB2312" w:eastAsia="仿宋_GB2312" w:hAnsi="宋体" w:cs="宋体" w:hint="eastAsia"/>
                <w:b/>
                <w:bCs/>
                <w:kern w:val="0"/>
                <w:sz w:val="24"/>
              </w:rPr>
              <w:t>年费日期</w:t>
            </w:r>
          </w:p>
        </w:tc>
        <w:tc>
          <w:tcPr>
            <w:tcW w:w="979" w:type="pct"/>
            <w:tcBorders>
              <w:top w:val="single" w:sz="4" w:space="0" w:color="auto"/>
            </w:tcBorders>
            <w:vAlign w:val="center"/>
          </w:tcPr>
          <w:p w:rsidR="00FA646E" w:rsidRDefault="00FA646E" w:rsidP="0094055D">
            <w:pPr>
              <w:adjustRightInd w:val="0"/>
              <w:snapToGrid w:val="0"/>
              <w:jc w:val="center"/>
              <w:rPr>
                <w:rFonts w:ascii="仿宋_GB2312" w:eastAsia="仿宋_GB2312" w:hAnsi="仿宋_GB2312" w:cs="仿宋_GB2312"/>
                <w:b/>
                <w:sz w:val="24"/>
              </w:rPr>
            </w:pPr>
          </w:p>
        </w:tc>
      </w:tr>
      <w:tr w:rsidR="00FA646E" w:rsidTr="0094055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04"/>
          <w:jc w:val="center"/>
        </w:trPr>
        <w:tc>
          <w:tcPr>
            <w:tcW w:w="1114" w:type="pct"/>
            <w:vMerge w:val="restart"/>
            <w:vAlign w:val="center"/>
          </w:tcPr>
          <w:p w:rsidR="00FA646E" w:rsidRDefault="00FA646E" w:rsidP="0094055D">
            <w:pPr>
              <w:widowControl/>
              <w:jc w:val="center"/>
              <w:rPr>
                <w:rFonts w:ascii="宋体" w:hAnsi="宋体" w:cs="宋体"/>
                <w:b/>
                <w:kern w:val="0"/>
                <w:sz w:val="24"/>
              </w:rPr>
            </w:pPr>
            <w:r>
              <w:rPr>
                <w:rFonts w:ascii="仿宋_GB2312" w:eastAsia="仿宋_GB2312" w:hAnsi="宋体" w:cs="宋体" w:hint="eastAsia"/>
                <w:b/>
                <w:bCs/>
                <w:kern w:val="0"/>
                <w:sz w:val="28"/>
                <w:szCs w:val="28"/>
              </w:rPr>
              <w:t>专利纠纷状况</w:t>
            </w:r>
          </w:p>
        </w:tc>
        <w:tc>
          <w:tcPr>
            <w:tcW w:w="1935" w:type="pct"/>
            <w:gridSpan w:val="3"/>
            <w:vAlign w:val="center"/>
          </w:tcPr>
          <w:p w:rsidR="00FA646E" w:rsidRDefault="00FA646E" w:rsidP="0094055D">
            <w:pPr>
              <w:widowControl/>
              <w:adjustRightInd w:val="0"/>
              <w:snapToGrid w:val="0"/>
              <w:jc w:val="center"/>
              <w:rPr>
                <w:rFonts w:ascii="仿宋_GB2312" w:eastAsia="仿宋_GB2312" w:hAnsi="仿宋_GB2312" w:cs="仿宋_GB2312"/>
                <w:b/>
                <w:kern w:val="0"/>
                <w:sz w:val="22"/>
                <w:szCs w:val="22"/>
              </w:rPr>
            </w:pPr>
            <w:r>
              <w:rPr>
                <w:rFonts w:ascii="仿宋_GB2312" w:eastAsia="仿宋_GB2312" w:hAnsi="宋体" w:cs="宋体" w:hint="eastAsia"/>
                <w:b/>
                <w:bCs/>
                <w:kern w:val="0"/>
                <w:sz w:val="24"/>
              </w:rPr>
              <w:t>署名权纠纷</w:t>
            </w:r>
          </w:p>
        </w:tc>
        <w:tc>
          <w:tcPr>
            <w:tcW w:w="1949" w:type="pct"/>
            <w:gridSpan w:val="3"/>
            <w:vAlign w:val="center"/>
          </w:tcPr>
          <w:p w:rsidR="00FA646E" w:rsidRDefault="00FA646E" w:rsidP="0094055D">
            <w:pPr>
              <w:widowControl/>
              <w:adjustRightInd w:val="0"/>
              <w:snapToGrid w:val="0"/>
              <w:jc w:val="center"/>
              <w:rPr>
                <w:rFonts w:ascii="仿宋_GB2312" w:eastAsia="仿宋_GB2312" w:hAnsi="仿宋_GB2312" w:cs="仿宋_GB2312"/>
                <w:b/>
                <w:kern w:val="0"/>
                <w:sz w:val="22"/>
                <w:szCs w:val="22"/>
              </w:rPr>
            </w:pPr>
            <w:r>
              <w:rPr>
                <w:rFonts w:ascii="仿宋_GB2312" w:eastAsia="仿宋_GB2312" w:hAnsi="宋体" w:cs="宋体" w:hint="eastAsia"/>
                <w:b/>
                <w:bCs/>
                <w:kern w:val="0"/>
                <w:sz w:val="24"/>
              </w:rPr>
              <w:t>权属纠纷</w:t>
            </w:r>
          </w:p>
        </w:tc>
      </w:tr>
      <w:tr w:rsidR="00FA646E" w:rsidTr="0094055D">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904"/>
          <w:jc w:val="center"/>
        </w:trPr>
        <w:tc>
          <w:tcPr>
            <w:tcW w:w="1114" w:type="pct"/>
            <w:vMerge/>
            <w:vAlign w:val="center"/>
          </w:tcPr>
          <w:p w:rsidR="00FA646E" w:rsidRDefault="00FA646E" w:rsidP="0094055D">
            <w:pPr>
              <w:widowControl/>
              <w:adjustRightInd w:val="0"/>
              <w:snapToGrid w:val="0"/>
              <w:jc w:val="center"/>
              <w:rPr>
                <w:rFonts w:ascii="宋体" w:hAnsi="宋体" w:cs="宋体"/>
                <w:b/>
                <w:kern w:val="0"/>
                <w:sz w:val="24"/>
              </w:rPr>
            </w:pPr>
          </w:p>
        </w:tc>
        <w:tc>
          <w:tcPr>
            <w:tcW w:w="965" w:type="pct"/>
            <w:vAlign w:val="center"/>
          </w:tcPr>
          <w:p w:rsidR="00FA646E" w:rsidRDefault="00FA646E" w:rsidP="0094055D">
            <w:pPr>
              <w:adjustRightInd w:val="0"/>
              <w:snapToGrid w:val="0"/>
              <w:jc w:val="center"/>
              <w:rPr>
                <w:rFonts w:ascii="仿宋_GB2312" w:eastAsia="仿宋_GB2312" w:hAnsi="仿宋_GB2312" w:cs="仿宋_GB2312"/>
                <w:b/>
                <w:sz w:val="22"/>
                <w:szCs w:val="22"/>
              </w:rPr>
            </w:pPr>
            <w:r>
              <w:rPr>
                <w:rFonts w:ascii="仿宋_GB2312" w:eastAsia="仿宋_GB2312" w:hAnsi="宋体" w:cs="宋体" w:hint="eastAsia"/>
                <w:b/>
                <w:bCs/>
                <w:kern w:val="0"/>
                <w:sz w:val="24"/>
              </w:rPr>
              <w:t>□有</w:t>
            </w:r>
          </w:p>
        </w:tc>
        <w:tc>
          <w:tcPr>
            <w:tcW w:w="970" w:type="pct"/>
            <w:gridSpan w:val="2"/>
            <w:vAlign w:val="center"/>
          </w:tcPr>
          <w:p w:rsidR="00FA646E" w:rsidRDefault="00FA646E" w:rsidP="0094055D">
            <w:pPr>
              <w:adjustRightInd w:val="0"/>
              <w:snapToGrid w:val="0"/>
              <w:jc w:val="center"/>
              <w:rPr>
                <w:rFonts w:ascii="仿宋_GB2312" w:eastAsia="仿宋_GB2312" w:hAnsi="仿宋_GB2312" w:cs="仿宋_GB2312"/>
                <w:b/>
                <w:sz w:val="22"/>
                <w:szCs w:val="22"/>
              </w:rPr>
            </w:pPr>
            <w:r>
              <w:rPr>
                <w:rFonts w:ascii="仿宋_GB2312" w:eastAsia="仿宋_GB2312" w:hAnsi="宋体" w:cs="宋体" w:hint="eastAsia"/>
                <w:b/>
                <w:bCs/>
                <w:kern w:val="0"/>
                <w:sz w:val="24"/>
              </w:rPr>
              <w:sym w:font="Wingdings 2" w:char="00A3"/>
            </w:r>
            <w:r>
              <w:rPr>
                <w:rFonts w:ascii="仿宋_GB2312" w:eastAsia="仿宋_GB2312" w:hAnsi="宋体" w:cs="宋体" w:hint="eastAsia"/>
                <w:b/>
                <w:bCs/>
                <w:kern w:val="0"/>
                <w:sz w:val="24"/>
              </w:rPr>
              <w:t>无</w:t>
            </w:r>
          </w:p>
        </w:tc>
        <w:tc>
          <w:tcPr>
            <w:tcW w:w="970" w:type="pct"/>
            <w:gridSpan w:val="2"/>
            <w:vAlign w:val="center"/>
          </w:tcPr>
          <w:p w:rsidR="00FA646E" w:rsidRDefault="00FA646E" w:rsidP="0094055D">
            <w:pPr>
              <w:widowControl/>
              <w:adjustRightInd w:val="0"/>
              <w:snapToGrid w:val="0"/>
              <w:jc w:val="center"/>
              <w:rPr>
                <w:rFonts w:ascii="仿宋_GB2312" w:eastAsia="仿宋_GB2312" w:hAnsi="宋体" w:cs="宋体"/>
                <w:b/>
                <w:bCs/>
                <w:kern w:val="0"/>
                <w:sz w:val="24"/>
              </w:rPr>
            </w:pPr>
            <w:r>
              <w:rPr>
                <w:rFonts w:ascii="仿宋_GB2312" w:eastAsia="仿宋_GB2312" w:hAnsi="宋体" w:cs="宋体" w:hint="eastAsia"/>
                <w:b/>
                <w:bCs/>
                <w:kern w:val="0"/>
                <w:sz w:val="24"/>
              </w:rPr>
              <w:t>□有</w:t>
            </w:r>
          </w:p>
        </w:tc>
        <w:tc>
          <w:tcPr>
            <w:tcW w:w="979" w:type="pct"/>
            <w:vAlign w:val="center"/>
          </w:tcPr>
          <w:p w:rsidR="00FA646E" w:rsidRDefault="00FA646E" w:rsidP="0094055D">
            <w:pPr>
              <w:widowControl/>
              <w:adjustRightInd w:val="0"/>
              <w:snapToGrid w:val="0"/>
              <w:jc w:val="center"/>
              <w:rPr>
                <w:rFonts w:ascii="仿宋_GB2312" w:eastAsia="仿宋_GB2312" w:hAnsi="宋体" w:cs="宋体"/>
                <w:b/>
                <w:bCs/>
                <w:kern w:val="0"/>
                <w:sz w:val="24"/>
              </w:rPr>
            </w:pPr>
            <w:r>
              <w:rPr>
                <w:rFonts w:ascii="仿宋_GB2312" w:eastAsia="仿宋_GB2312" w:hAnsi="宋体" w:cs="宋体" w:hint="eastAsia"/>
                <w:b/>
                <w:bCs/>
                <w:kern w:val="0"/>
                <w:sz w:val="24"/>
              </w:rPr>
              <w:t>□无</w:t>
            </w:r>
          </w:p>
        </w:tc>
      </w:tr>
      <w:tr w:rsidR="00FA646E" w:rsidTr="0094055D">
        <w:trPr>
          <w:trHeight w:val="1707"/>
        </w:trPr>
        <w:tc>
          <w:tcPr>
            <w:tcW w:w="1114" w:type="pct"/>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FA646E" w:rsidRDefault="00FA646E" w:rsidP="0094055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85" w:type="pct"/>
            <w:gridSpan w:val="6"/>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kern w:val="0"/>
                <w:sz w:val="28"/>
                <w:szCs w:val="28"/>
              </w:rPr>
            </w:pPr>
          </w:p>
          <w:p w:rsidR="00FA646E" w:rsidRDefault="00FA646E" w:rsidP="0094055D">
            <w:pPr>
              <w:widowControl/>
              <w:jc w:val="center"/>
              <w:rPr>
                <w:rFonts w:ascii="仿宋_GB2312" w:eastAsia="仿宋_GB2312" w:hAnsi="宋体" w:cs="宋体"/>
                <w:kern w:val="0"/>
                <w:sz w:val="28"/>
                <w:szCs w:val="28"/>
              </w:rPr>
            </w:pPr>
          </w:p>
        </w:tc>
      </w:tr>
      <w:tr w:rsidR="00FA646E" w:rsidTr="0094055D">
        <w:trPr>
          <w:trHeight w:val="865"/>
        </w:trPr>
        <w:tc>
          <w:tcPr>
            <w:tcW w:w="1114" w:type="pct"/>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p>
        </w:tc>
        <w:tc>
          <w:tcPr>
            <w:tcW w:w="1290" w:type="pct"/>
            <w:gridSpan w:val="2"/>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kern w:val="0"/>
                <w:sz w:val="28"/>
                <w:szCs w:val="28"/>
              </w:rPr>
            </w:pPr>
          </w:p>
        </w:tc>
        <w:tc>
          <w:tcPr>
            <w:tcW w:w="1285" w:type="pct"/>
            <w:gridSpan w:val="2"/>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309" w:type="pct"/>
            <w:gridSpan w:val="2"/>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kern w:val="0"/>
                <w:sz w:val="28"/>
                <w:szCs w:val="28"/>
              </w:rPr>
            </w:pPr>
          </w:p>
        </w:tc>
      </w:tr>
      <w:tr w:rsidR="00FA646E" w:rsidTr="0094055D">
        <w:trPr>
          <w:trHeight w:val="891"/>
        </w:trPr>
        <w:tc>
          <w:tcPr>
            <w:tcW w:w="1114" w:type="pct"/>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p>
        </w:tc>
        <w:tc>
          <w:tcPr>
            <w:tcW w:w="1290" w:type="pct"/>
            <w:gridSpan w:val="2"/>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p>
        </w:tc>
        <w:tc>
          <w:tcPr>
            <w:tcW w:w="1285" w:type="pct"/>
            <w:gridSpan w:val="2"/>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309" w:type="pct"/>
            <w:gridSpan w:val="2"/>
            <w:tcBorders>
              <w:top w:val="single" w:sz="4" w:space="0" w:color="auto"/>
              <w:left w:val="single" w:sz="4" w:space="0" w:color="auto"/>
              <w:bottom w:val="single" w:sz="4" w:space="0" w:color="auto"/>
              <w:right w:val="single" w:sz="4" w:space="0" w:color="auto"/>
            </w:tcBorders>
            <w:vAlign w:val="center"/>
          </w:tcPr>
          <w:p w:rsidR="00FA646E" w:rsidRDefault="00FA646E" w:rsidP="0094055D">
            <w:pPr>
              <w:widowControl/>
              <w:jc w:val="center"/>
              <w:rPr>
                <w:rFonts w:ascii="仿宋_GB2312" w:eastAsia="仿宋_GB2312" w:hAnsi="宋体" w:cs="宋体"/>
                <w:b/>
                <w:bCs/>
                <w:kern w:val="0"/>
                <w:sz w:val="28"/>
                <w:szCs w:val="28"/>
              </w:rPr>
            </w:pPr>
          </w:p>
        </w:tc>
      </w:tr>
    </w:tbl>
    <w:p w:rsidR="00FA646E" w:rsidRDefault="00FA646E" w:rsidP="00FA646E"/>
    <w:p w:rsidR="00FA646E" w:rsidRDefault="00FA646E" w:rsidP="00FA646E"/>
    <w:p w:rsidR="00FA646E" w:rsidRDefault="00FA646E" w:rsidP="00FA646E">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FA646E" w:rsidRDefault="00FA646E" w:rsidP="00FA646E">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A646E" w:rsidTr="0094055D">
        <w:trPr>
          <w:trHeight w:val="11983"/>
          <w:jc w:val="center"/>
        </w:trPr>
        <w:tc>
          <w:tcPr>
            <w:tcW w:w="9068" w:type="dxa"/>
          </w:tcPr>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,说明申报专利质量的优秀程度</w:t>
            </w:r>
          </w:p>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：主要发明创造内容，与同类技术或产品相比其新颖性、创造性。</w:t>
            </w:r>
          </w:p>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：结合实施情况，说明申报专利的技术方案能够制造或使用，并已产生了积极的效果。</w:t>
            </w:r>
          </w:p>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FA646E" w:rsidRDefault="00FA646E" w:rsidP="0094055D">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FA646E" w:rsidRDefault="00FA646E" w:rsidP="0094055D">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FA646E" w:rsidRDefault="00FA646E" w:rsidP="0094055D">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FA646E" w:rsidRDefault="00FA646E" w:rsidP="0094055D">
            <w:pPr>
              <w:spacing w:line="360" w:lineRule="auto"/>
              <w:ind w:firstLineChars="200" w:firstLine="480"/>
              <w:rPr>
                <w:rFonts w:ascii="仿宋_GB2312" w:eastAsia="仿宋_GB2312"/>
                <w:sz w:val="24"/>
              </w:rPr>
            </w:pPr>
          </w:p>
          <w:p w:rsidR="00FA646E" w:rsidRDefault="00FA646E" w:rsidP="0094055D">
            <w:pPr>
              <w:spacing w:line="360" w:lineRule="auto"/>
              <w:ind w:firstLineChars="200" w:firstLine="480"/>
              <w:rPr>
                <w:rFonts w:ascii="仿宋_GB2312" w:eastAsia="仿宋_GB2312"/>
                <w:sz w:val="24"/>
              </w:rPr>
            </w:pPr>
            <w:r>
              <w:rPr>
                <w:rFonts w:ascii="仿宋_GB2312" w:eastAsia="仿宋_GB2312" w:hint="eastAsia"/>
                <w:sz w:val="24"/>
              </w:rPr>
              <w:t>以上材料1000字以内。</w:t>
            </w:r>
          </w:p>
          <w:p w:rsidR="00FA646E" w:rsidRDefault="00FA646E" w:rsidP="0094055D">
            <w:pPr>
              <w:spacing w:line="360" w:lineRule="auto"/>
              <w:ind w:firstLineChars="200" w:firstLine="480"/>
              <w:rPr>
                <w:rFonts w:ascii="仿宋_GB2312" w:eastAsia="仿宋_GB2312"/>
                <w:sz w:val="24"/>
              </w:rPr>
            </w:pPr>
          </w:p>
        </w:tc>
      </w:tr>
    </w:tbl>
    <w:p w:rsidR="00FA646E" w:rsidRDefault="00FA646E" w:rsidP="00FA646E"/>
    <w:p w:rsidR="00FA646E" w:rsidRDefault="00FA646E" w:rsidP="00FA646E">
      <w:pPr>
        <w:spacing w:line="660" w:lineRule="exact"/>
        <w:jc w:val="center"/>
        <w:rPr>
          <w:rFonts w:eastAsia="方正小标宋简体"/>
          <w:b/>
          <w:sz w:val="44"/>
        </w:rPr>
      </w:pPr>
      <w:r>
        <w:rPr>
          <w:rFonts w:eastAsia="方正小标宋简体" w:hint="eastAsia"/>
          <w:b/>
          <w:sz w:val="44"/>
        </w:rPr>
        <w:lastRenderedPageBreak/>
        <w:t>三、技术先进性评价材料</w:t>
      </w:r>
    </w:p>
    <w:p w:rsidR="00FA646E" w:rsidRDefault="00FA646E" w:rsidP="00FA646E">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A646E" w:rsidTr="0094055D">
        <w:trPr>
          <w:trHeight w:val="11913"/>
          <w:jc w:val="center"/>
        </w:trPr>
        <w:tc>
          <w:tcPr>
            <w:tcW w:w="9068" w:type="dxa"/>
          </w:tcPr>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sz w:val="24"/>
              </w:rPr>
              <w:t>结合技术要点，说明申报专利属于基础型的专利或改进型专利，解决的本领域关键性、共性的技术难题。</w:t>
            </w:r>
          </w:p>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对比若干个当前的同类技术，详细说明申报专利在提高效率、降低成本、节能减排、改善性能、提升品质等方面的技术优势和不足。</w:t>
            </w:r>
          </w:p>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1.介绍申报专利目前已应用的领域和范围；2.说明该专利技术还可以应用的其他领域和范围。</w:t>
            </w:r>
          </w:p>
          <w:p w:rsidR="00FA646E" w:rsidRDefault="00FA646E" w:rsidP="0094055D">
            <w:pPr>
              <w:spacing w:line="360" w:lineRule="auto"/>
              <w:ind w:firstLineChars="200" w:firstLine="480"/>
              <w:rPr>
                <w:rFonts w:ascii="仿宋_GB2312" w:eastAsia="仿宋_GB2312"/>
                <w:sz w:val="24"/>
              </w:rPr>
            </w:pPr>
            <w:r>
              <w:rPr>
                <w:rFonts w:ascii="仿宋_GB2312" w:eastAsia="仿宋_GB2312" w:hint="eastAsia"/>
                <w:sz w:val="24"/>
              </w:rPr>
              <w:t>以上材料1000字以内。</w:t>
            </w:r>
          </w:p>
          <w:p w:rsidR="00FA646E" w:rsidRDefault="00FA646E" w:rsidP="0094055D">
            <w:pPr>
              <w:spacing w:line="360" w:lineRule="auto"/>
              <w:ind w:firstLineChars="200" w:firstLine="480"/>
              <w:rPr>
                <w:rFonts w:ascii="仿宋_GB2312" w:eastAsia="仿宋_GB2312"/>
                <w:sz w:val="24"/>
              </w:rPr>
            </w:pPr>
          </w:p>
          <w:p w:rsidR="00FA646E" w:rsidRDefault="00FA646E" w:rsidP="0094055D">
            <w:pPr>
              <w:spacing w:line="360" w:lineRule="auto"/>
              <w:ind w:firstLineChars="200" w:firstLine="480"/>
              <w:rPr>
                <w:rFonts w:ascii="仿宋_GB2312" w:eastAsia="仿宋_GB2312"/>
                <w:sz w:val="24"/>
              </w:rPr>
            </w:pPr>
          </w:p>
        </w:tc>
      </w:tr>
    </w:tbl>
    <w:p w:rsidR="00FA646E" w:rsidRDefault="00FA646E" w:rsidP="00FA646E"/>
    <w:p w:rsidR="00FA646E" w:rsidRDefault="00FA646E" w:rsidP="00FA646E"/>
    <w:p w:rsidR="00FA646E" w:rsidRDefault="00FA646E" w:rsidP="00FA646E">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FA646E" w:rsidRDefault="00FA646E" w:rsidP="00FA646E">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FA646E" w:rsidTr="0094055D">
        <w:trPr>
          <w:trHeight w:val="11672"/>
          <w:jc w:val="center"/>
        </w:trPr>
        <w:tc>
          <w:tcPr>
            <w:tcW w:w="8463" w:type="dxa"/>
          </w:tcPr>
          <w:p w:rsidR="00FA646E" w:rsidRDefault="00FA646E" w:rsidP="0094055D">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说明专利权人为促进专利价值实现，在加快专利的有效实施、与企业研发和营销的有机相结合、提升市场竞争力等方面所采取的运用措施及成效，包括但不仅限于</w:t>
            </w:r>
            <w:r>
              <w:rPr>
                <w:rFonts w:eastAsia="仿宋_GB2312" w:hint="eastAsia"/>
                <w:sz w:val="24"/>
              </w:rPr>
              <w:t>自行实施（生产）、许可、出资、融资等情况。</w:t>
            </w:r>
          </w:p>
          <w:p w:rsidR="00FA646E" w:rsidRDefault="00FA646E" w:rsidP="0094055D">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：详细说明专利权人在与专利运用及保护有关的制度建设情况，条件保障措施和执行情况，以及知识产权标准化建设情况等。</w:t>
            </w:r>
          </w:p>
          <w:p w:rsidR="00FA646E" w:rsidRDefault="00FA646E" w:rsidP="0094055D">
            <w:pPr>
              <w:spacing w:line="360" w:lineRule="auto"/>
              <w:ind w:firstLineChars="200" w:firstLine="480"/>
              <w:rPr>
                <w:rFonts w:ascii="仿宋_GB2312" w:eastAsia="仿宋_GB2312"/>
                <w:sz w:val="24"/>
              </w:rPr>
            </w:pPr>
            <w:r>
              <w:rPr>
                <w:rFonts w:ascii="仿宋_GB2312" w:eastAsia="仿宋_GB2312" w:hint="eastAsia"/>
                <w:sz w:val="24"/>
              </w:rPr>
              <w:t>以上材料1000字以内。</w:t>
            </w:r>
          </w:p>
          <w:p w:rsidR="00FA646E" w:rsidRDefault="00FA646E" w:rsidP="0094055D">
            <w:pPr>
              <w:spacing w:line="360" w:lineRule="auto"/>
              <w:ind w:firstLineChars="200" w:firstLine="480"/>
              <w:rPr>
                <w:rFonts w:ascii="仿宋_GB2312" w:eastAsia="仿宋_GB2312"/>
                <w:sz w:val="24"/>
              </w:rPr>
            </w:pPr>
          </w:p>
          <w:p w:rsidR="00FA646E" w:rsidRDefault="00FA646E" w:rsidP="0094055D">
            <w:pPr>
              <w:spacing w:line="360" w:lineRule="auto"/>
              <w:ind w:firstLineChars="200" w:firstLine="480"/>
              <w:rPr>
                <w:rFonts w:ascii="仿宋_GB2312" w:eastAsia="仿宋_GB2312"/>
                <w:sz w:val="24"/>
              </w:rPr>
            </w:pPr>
          </w:p>
          <w:p w:rsidR="00FA646E" w:rsidRDefault="00FA646E" w:rsidP="0094055D">
            <w:pPr>
              <w:spacing w:line="400" w:lineRule="exact"/>
              <w:ind w:firstLineChars="200" w:firstLine="480"/>
              <w:rPr>
                <w:rFonts w:ascii="仿宋_GB2312" w:eastAsia="仿宋_GB2312"/>
                <w:sz w:val="24"/>
              </w:rPr>
            </w:pPr>
          </w:p>
        </w:tc>
      </w:tr>
    </w:tbl>
    <w:p w:rsidR="00FA646E" w:rsidRDefault="00FA646E" w:rsidP="00FA646E">
      <w:pPr>
        <w:jc w:val="center"/>
      </w:pPr>
    </w:p>
    <w:p w:rsidR="00FA646E" w:rsidRDefault="00FA646E" w:rsidP="00FA646E">
      <w:pPr>
        <w:jc w:val="center"/>
        <w:rPr>
          <w:rFonts w:eastAsia="方正小标宋简体"/>
          <w:szCs w:val="21"/>
        </w:rPr>
      </w:pPr>
    </w:p>
    <w:p w:rsidR="00FA646E" w:rsidRDefault="00FA646E" w:rsidP="00FA646E">
      <w:pPr>
        <w:jc w:val="center"/>
        <w:rPr>
          <w:rFonts w:eastAsia="方正小标宋简体"/>
          <w:szCs w:val="21"/>
        </w:rPr>
      </w:pPr>
      <w:r>
        <w:rPr>
          <w:rFonts w:eastAsia="方正小标宋简体" w:hint="eastAsia"/>
          <w:b/>
          <w:sz w:val="44"/>
        </w:rPr>
        <w:lastRenderedPageBreak/>
        <w:t>运用及保护措施和成效评价材料（二）</w:t>
      </w:r>
    </w:p>
    <w:p w:rsidR="00FA646E" w:rsidRDefault="00FA646E" w:rsidP="00FA646E">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399"/>
        <w:gridCol w:w="1260"/>
        <w:gridCol w:w="1326"/>
        <w:gridCol w:w="413"/>
        <w:gridCol w:w="1247"/>
        <w:gridCol w:w="1424"/>
      </w:tblGrid>
      <w:tr w:rsidR="00FA646E" w:rsidTr="0094055D">
        <w:trPr>
          <w:cantSplit/>
          <w:trHeight w:val="916"/>
          <w:jc w:val="center"/>
        </w:trPr>
        <w:tc>
          <w:tcPr>
            <w:tcW w:w="9155" w:type="dxa"/>
            <w:gridSpan w:val="7"/>
            <w:vAlign w:val="center"/>
          </w:tcPr>
          <w:p w:rsidR="00FA646E" w:rsidRDefault="00FA646E" w:rsidP="0094055D">
            <w:pPr>
              <w:spacing w:line="400" w:lineRule="exact"/>
              <w:rPr>
                <w:rFonts w:ascii="仿宋_GB2312" w:eastAsia="仿宋_GB2312"/>
                <w:sz w:val="24"/>
              </w:rPr>
            </w:pPr>
            <w:r>
              <w:rPr>
                <w:rFonts w:ascii="仿宋_GB2312" w:eastAsia="仿宋_GB2312" w:hint="eastAsia"/>
                <w:b/>
                <w:sz w:val="24"/>
              </w:rPr>
              <w:t>（四）经济效益</w:t>
            </w:r>
          </w:p>
        </w:tc>
      </w:tr>
      <w:tr w:rsidR="00FA646E" w:rsidTr="0094055D">
        <w:trPr>
          <w:cantSplit/>
          <w:trHeight w:val="616"/>
          <w:jc w:val="center"/>
        </w:trPr>
        <w:tc>
          <w:tcPr>
            <w:tcW w:w="9155" w:type="dxa"/>
            <w:gridSpan w:val="7"/>
            <w:vAlign w:val="center"/>
          </w:tcPr>
          <w:p w:rsidR="00FA646E" w:rsidRDefault="00FA646E" w:rsidP="0094055D">
            <w:pPr>
              <w:jc w:val="center"/>
              <w:rPr>
                <w:rFonts w:ascii="仿宋_GB2312" w:eastAsia="仿宋_GB2312"/>
                <w:sz w:val="24"/>
              </w:rPr>
            </w:pPr>
            <w:r>
              <w:rPr>
                <w:rFonts w:ascii="仿宋_GB2312" w:eastAsia="仿宋_GB2312" w:hint="eastAsia"/>
                <w:b/>
                <w:sz w:val="24"/>
              </w:rPr>
              <w:t>自行实施情况</w:t>
            </w:r>
          </w:p>
        </w:tc>
      </w:tr>
      <w:tr w:rsidR="00FA646E" w:rsidTr="0094055D">
        <w:trPr>
          <w:cantSplit/>
          <w:trHeight w:val="260"/>
          <w:jc w:val="center"/>
        </w:trPr>
        <w:tc>
          <w:tcPr>
            <w:tcW w:w="3086" w:type="dxa"/>
            <w:tcBorders>
              <w:bottom w:val="single" w:sz="4" w:space="0" w:color="auto"/>
              <w:tl2br w:val="single" w:sz="4" w:space="0" w:color="auto"/>
            </w:tcBorders>
            <w:vAlign w:val="center"/>
          </w:tcPr>
          <w:p w:rsidR="00FA646E" w:rsidRDefault="00FA646E" w:rsidP="0094055D">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FA646E" w:rsidRDefault="00FA646E" w:rsidP="0094055D">
            <w:pPr>
              <w:spacing w:line="400" w:lineRule="exact"/>
              <w:rPr>
                <w:rFonts w:ascii="仿宋_GB2312" w:eastAsia="仿宋_GB2312"/>
                <w:sz w:val="24"/>
              </w:rPr>
            </w:pPr>
            <w:r>
              <w:rPr>
                <w:rFonts w:ascii="仿宋_GB2312" w:eastAsia="仿宋_GB2312" w:hint="eastAsia"/>
                <w:sz w:val="24"/>
              </w:rPr>
              <w:t>项  目</w:t>
            </w:r>
          </w:p>
        </w:tc>
        <w:tc>
          <w:tcPr>
            <w:tcW w:w="2985" w:type="dxa"/>
            <w:gridSpan w:val="3"/>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21年底</w:t>
            </w:r>
          </w:p>
        </w:tc>
        <w:tc>
          <w:tcPr>
            <w:tcW w:w="3084" w:type="dxa"/>
            <w:gridSpan w:val="3"/>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2020年初至2021年底</w:t>
            </w:r>
          </w:p>
        </w:tc>
      </w:tr>
      <w:tr w:rsidR="00FA646E" w:rsidTr="0094055D">
        <w:trPr>
          <w:cantSplit/>
          <w:trHeight w:val="260"/>
          <w:jc w:val="center"/>
        </w:trPr>
        <w:tc>
          <w:tcPr>
            <w:tcW w:w="3086" w:type="dxa"/>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产量</w:t>
            </w:r>
          </w:p>
          <w:p w:rsidR="00FA646E" w:rsidRDefault="00FA646E" w:rsidP="0094055D">
            <w:pPr>
              <w:spacing w:line="400" w:lineRule="exact"/>
              <w:jc w:val="center"/>
              <w:rPr>
                <w:rFonts w:ascii="仿宋_GB2312" w:eastAsia="仿宋_GB2312"/>
                <w:sz w:val="24"/>
              </w:rPr>
            </w:pPr>
            <w:r>
              <w:rPr>
                <w:rFonts w:ascii="仿宋_GB2312" w:eastAsia="仿宋_GB2312" w:hint="eastAsia"/>
                <w:color w:val="404040" w:themeColor="text1" w:themeTint="BF"/>
                <w:sz w:val="16"/>
                <w:szCs w:val="16"/>
              </w:rPr>
              <w:t>（请根据实际情况自行填写产量单位）</w:t>
            </w:r>
          </w:p>
        </w:tc>
        <w:tc>
          <w:tcPr>
            <w:tcW w:w="2985" w:type="dxa"/>
            <w:gridSpan w:val="3"/>
            <w:vAlign w:val="center"/>
          </w:tcPr>
          <w:p w:rsidR="00FA646E" w:rsidRDefault="00FA646E" w:rsidP="0094055D">
            <w:pPr>
              <w:spacing w:line="400" w:lineRule="exact"/>
              <w:jc w:val="center"/>
              <w:rPr>
                <w:rFonts w:ascii="仿宋_GB2312" w:eastAsia="仿宋_GB2312"/>
                <w:sz w:val="24"/>
              </w:rPr>
            </w:pPr>
          </w:p>
        </w:tc>
        <w:tc>
          <w:tcPr>
            <w:tcW w:w="3084" w:type="dxa"/>
            <w:gridSpan w:val="3"/>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260"/>
          <w:jc w:val="center"/>
        </w:trPr>
        <w:tc>
          <w:tcPr>
            <w:tcW w:w="3086" w:type="dxa"/>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新增销售额（万元）</w:t>
            </w:r>
          </w:p>
        </w:tc>
        <w:tc>
          <w:tcPr>
            <w:tcW w:w="2985" w:type="dxa"/>
            <w:gridSpan w:val="3"/>
            <w:vAlign w:val="center"/>
          </w:tcPr>
          <w:p w:rsidR="00FA646E" w:rsidRDefault="00FA646E" w:rsidP="0094055D">
            <w:pPr>
              <w:spacing w:line="400" w:lineRule="exact"/>
              <w:jc w:val="center"/>
              <w:rPr>
                <w:rFonts w:ascii="仿宋_GB2312" w:eastAsia="仿宋_GB2312"/>
                <w:sz w:val="24"/>
              </w:rPr>
            </w:pPr>
          </w:p>
        </w:tc>
        <w:tc>
          <w:tcPr>
            <w:tcW w:w="3084" w:type="dxa"/>
            <w:gridSpan w:val="3"/>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260"/>
          <w:jc w:val="center"/>
        </w:trPr>
        <w:tc>
          <w:tcPr>
            <w:tcW w:w="3086" w:type="dxa"/>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新增利润（万元）</w:t>
            </w:r>
          </w:p>
        </w:tc>
        <w:tc>
          <w:tcPr>
            <w:tcW w:w="2985" w:type="dxa"/>
            <w:gridSpan w:val="3"/>
            <w:vAlign w:val="center"/>
          </w:tcPr>
          <w:p w:rsidR="00FA646E" w:rsidRDefault="00FA646E" w:rsidP="0094055D">
            <w:pPr>
              <w:spacing w:line="400" w:lineRule="exact"/>
              <w:jc w:val="center"/>
              <w:rPr>
                <w:rFonts w:ascii="仿宋_GB2312" w:eastAsia="仿宋_GB2312"/>
                <w:sz w:val="24"/>
              </w:rPr>
            </w:pPr>
          </w:p>
        </w:tc>
        <w:tc>
          <w:tcPr>
            <w:tcW w:w="3084" w:type="dxa"/>
            <w:gridSpan w:val="3"/>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331"/>
          <w:jc w:val="center"/>
        </w:trPr>
        <w:tc>
          <w:tcPr>
            <w:tcW w:w="3086" w:type="dxa"/>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新增出口额（万元）</w:t>
            </w:r>
          </w:p>
        </w:tc>
        <w:tc>
          <w:tcPr>
            <w:tcW w:w="2985" w:type="dxa"/>
            <w:gridSpan w:val="3"/>
            <w:vAlign w:val="center"/>
          </w:tcPr>
          <w:p w:rsidR="00FA646E" w:rsidRDefault="00FA646E" w:rsidP="0094055D">
            <w:pPr>
              <w:spacing w:line="400" w:lineRule="exact"/>
              <w:jc w:val="center"/>
              <w:rPr>
                <w:rFonts w:ascii="仿宋_GB2312" w:eastAsia="仿宋_GB2312"/>
                <w:sz w:val="24"/>
              </w:rPr>
            </w:pPr>
          </w:p>
        </w:tc>
        <w:tc>
          <w:tcPr>
            <w:tcW w:w="3084" w:type="dxa"/>
            <w:gridSpan w:val="3"/>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2837"/>
          <w:jc w:val="center"/>
        </w:trPr>
        <w:tc>
          <w:tcPr>
            <w:tcW w:w="9155" w:type="dxa"/>
            <w:gridSpan w:val="7"/>
            <w:tcBorders>
              <w:bottom w:val="single" w:sz="4" w:space="0" w:color="auto"/>
            </w:tcBorders>
          </w:tcPr>
          <w:p w:rsidR="00FA646E" w:rsidRDefault="00FA646E" w:rsidP="0094055D">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FA646E" w:rsidRDefault="00FA646E" w:rsidP="0094055D">
            <w:pPr>
              <w:spacing w:line="360" w:lineRule="auto"/>
              <w:ind w:firstLineChars="200" w:firstLine="480"/>
              <w:rPr>
                <w:rFonts w:ascii="仿宋_GB2312" w:eastAsia="仿宋_GB2312"/>
                <w:sz w:val="24"/>
              </w:rPr>
            </w:pPr>
          </w:p>
          <w:p w:rsidR="00FA646E" w:rsidRDefault="00FA646E" w:rsidP="0094055D">
            <w:pPr>
              <w:spacing w:line="360" w:lineRule="auto"/>
              <w:ind w:firstLineChars="200" w:firstLine="480"/>
              <w:rPr>
                <w:rFonts w:ascii="仿宋_GB2312" w:eastAsia="仿宋_GB2312"/>
                <w:sz w:val="24"/>
              </w:rPr>
            </w:pPr>
          </w:p>
          <w:p w:rsidR="00FA646E" w:rsidRDefault="00FA646E" w:rsidP="0094055D">
            <w:pPr>
              <w:spacing w:line="360" w:lineRule="auto"/>
              <w:ind w:firstLineChars="200" w:firstLine="480"/>
              <w:rPr>
                <w:rFonts w:ascii="仿宋_GB2312" w:eastAsia="仿宋_GB2312"/>
                <w:sz w:val="24"/>
              </w:rPr>
            </w:pPr>
          </w:p>
          <w:p w:rsidR="00FA646E" w:rsidRDefault="00FA646E" w:rsidP="0094055D">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FA646E" w:rsidTr="0094055D">
        <w:trPr>
          <w:cantSplit/>
          <w:trHeight w:val="615"/>
          <w:jc w:val="center"/>
        </w:trPr>
        <w:tc>
          <w:tcPr>
            <w:tcW w:w="9155" w:type="dxa"/>
            <w:gridSpan w:val="7"/>
            <w:vAlign w:val="center"/>
          </w:tcPr>
          <w:p w:rsidR="00FA646E" w:rsidRDefault="00FA646E" w:rsidP="0094055D">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FA646E" w:rsidTr="0094055D">
        <w:trPr>
          <w:cantSplit/>
          <w:trHeight w:val="510"/>
          <w:jc w:val="center"/>
        </w:trPr>
        <w:tc>
          <w:tcPr>
            <w:tcW w:w="3485" w:type="dxa"/>
            <w:gridSpan w:val="2"/>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许可金额</w:t>
            </w:r>
          </w:p>
          <w:p w:rsidR="00FA646E" w:rsidRDefault="00FA646E" w:rsidP="0094055D">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Pr>
                <w:rFonts w:ascii="仿宋_GB2312" w:eastAsia="仿宋_GB2312" w:hint="eastAsia"/>
                <w:sz w:val="24"/>
              </w:rPr>
              <w:t>21年底许可收入（万元）</w:t>
            </w:r>
          </w:p>
        </w:tc>
        <w:tc>
          <w:tcPr>
            <w:tcW w:w="1247" w:type="dxa"/>
            <w:tcBorders>
              <w:bottom w:val="single" w:sz="4" w:space="0" w:color="auto"/>
            </w:tcBorders>
            <w:vAlign w:val="center"/>
          </w:tcPr>
          <w:p w:rsidR="00FA646E" w:rsidRDefault="00FA646E" w:rsidP="0094055D">
            <w:pPr>
              <w:spacing w:line="400" w:lineRule="exact"/>
              <w:jc w:val="center"/>
              <w:rPr>
                <w:rFonts w:ascii="仿宋_GB2312" w:eastAsia="仿宋_GB2312"/>
                <w:b/>
                <w:iCs/>
                <w:sz w:val="24"/>
              </w:rPr>
            </w:pPr>
            <w:r>
              <w:rPr>
                <w:rFonts w:ascii="仿宋_GB2312" w:eastAsia="仿宋_GB2312" w:hint="eastAsia"/>
                <w:sz w:val="24"/>
              </w:rPr>
              <w:t>许可种类</w:t>
            </w:r>
            <w:r>
              <w:rPr>
                <w:rStyle w:val="a5"/>
                <w:rFonts w:ascii="仿宋_GB2312" w:eastAsia="仿宋_GB2312"/>
                <w:sz w:val="24"/>
              </w:rPr>
              <w:footnoteReference w:id="1"/>
            </w:r>
          </w:p>
        </w:tc>
        <w:tc>
          <w:tcPr>
            <w:tcW w:w="1424" w:type="dxa"/>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FA646E" w:rsidTr="0094055D">
        <w:trPr>
          <w:cantSplit/>
          <w:trHeight w:val="510"/>
          <w:jc w:val="center"/>
        </w:trPr>
        <w:tc>
          <w:tcPr>
            <w:tcW w:w="3485" w:type="dxa"/>
            <w:gridSpan w:val="2"/>
            <w:vAlign w:val="center"/>
          </w:tcPr>
          <w:p w:rsidR="00FA646E" w:rsidRDefault="00FA646E" w:rsidP="0094055D">
            <w:pPr>
              <w:spacing w:line="400" w:lineRule="exact"/>
              <w:jc w:val="center"/>
              <w:rPr>
                <w:rFonts w:ascii="仿宋_GB2312" w:eastAsia="仿宋_GB2312"/>
                <w:sz w:val="24"/>
              </w:rPr>
            </w:pPr>
          </w:p>
        </w:tc>
        <w:tc>
          <w:tcPr>
            <w:tcW w:w="1260" w:type="dxa"/>
            <w:vAlign w:val="center"/>
          </w:tcPr>
          <w:p w:rsidR="00FA646E" w:rsidRDefault="00FA646E" w:rsidP="0094055D">
            <w:pPr>
              <w:spacing w:line="400" w:lineRule="exact"/>
              <w:jc w:val="center"/>
              <w:rPr>
                <w:rFonts w:ascii="仿宋_GB2312" w:eastAsia="仿宋_GB2312"/>
                <w:sz w:val="24"/>
              </w:rPr>
            </w:pPr>
          </w:p>
        </w:tc>
        <w:tc>
          <w:tcPr>
            <w:tcW w:w="1739" w:type="dxa"/>
            <w:gridSpan w:val="2"/>
            <w:vAlign w:val="center"/>
          </w:tcPr>
          <w:p w:rsidR="00FA646E" w:rsidRDefault="00FA646E" w:rsidP="0094055D">
            <w:pPr>
              <w:spacing w:line="400" w:lineRule="exact"/>
              <w:jc w:val="center"/>
              <w:rPr>
                <w:rFonts w:ascii="仿宋_GB2312" w:eastAsia="仿宋_GB2312"/>
                <w:sz w:val="24"/>
              </w:rPr>
            </w:pPr>
          </w:p>
        </w:tc>
        <w:tc>
          <w:tcPr>
            <w:tcW w:w="1247" w:type="dxa"/>
            <w:vAlign w:val="center"/>
          </w:tcPr>
          <w:p w:rsidR="00FA646E" w:rsidRDefault="00FA646E" w:rsidP="0094055D">
            <w:pPr>
              <w:spacing w:line="400" w:lineRule="exact"/>
              <w:jc w:val="center"/>
              <w:rPr>
                <w:rFonts w:ascii="仿宋_GB2312" w:eastAsia="仿宋_GB2312"/>
                <w:sz w:val="24"/>
              </w:rPr>
            </w:pPr>
          </w:p>
        </w:tc>
        <w:tc>
          <w:tcPr>
            <w:tcW w:w="1424" w:type="dxa"/>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3485" w:type="dxa"/>
            <w:gridSpan w:val="2"/>
            <w:vAlign w:val="center"/>
          </w:tcPr>
          <w:p w:rsidR="00FA646E" w:rsidRDefault="00FA646E" w:rsidP="0094055D">
            <w:pPr>
              <w:spacing w:line="400" w:lineRule="exact"/>
              <w:jc w:val="center"/>
              <w:rPr>
                <w:rFonts w:ascii="仿宋_GB2312" w:eastAsia="仿宋_GB2312"/>
                <w:sz w:val="24"/>
              </w:rPr>
            </w:pPr>
          </w:p>
        </w:tc>
        <w:tc>
          <w:tcPr>
            <w:tcW w:w="1260" w:type="dxa"/>
            <w:vAlign w:val="center"/>
          </w:tcPr>
          <w:p w:rsidR="00FA646E" w:rsidRDefault="00FA646E" w:rsidP="0094055D">
            <w:pPr>
              <w:spacing w:line="400" w:lineRule="exact"/>
              <w:jc w:val="center"/>
              <w:rPr>
                <w:rFonts w:ascii="仿宋_GB2312" w:eastAsia="仿宋_GB2312"/>
                <w:sz w:val="24"/>
              </w:rPr>
            </w:pPr>
          </w:p>
        </w:tc>
        <w:tc>
          <w:tcPr>
            <w:tcW w:w="1739" w:type="dxa"/>
            <w:gridSpan w:val="2"/>
            <w:vAlign w:val="center"/>
          </w:tcPr>
          <w:p w:rsidR="00FA646E" w:rsidRDefault="00FA646E" w:rsidP="0094055D">
            <w:pPr>
              <w:spacing w:line="400" w:lineRule="exact"/>
              <w:jc w:val="center"/>
              <w:rPr>
                <w:rFonts w:ascii="仿宋_GB2312" w:eastAsia="仿宋_GB2312"/>
                <w:sz w:val="24"/>
              </w:rPr>
            </w:pPr>
          </w:p>
        </w:tc>
        <w:tc>
          <w:tcPr>
            <w:tcW w:w="1247" w:type="dxa"/>
            <w:vAlign w:val="center"/>
          </w:tcPr>
          <w:p w:rsidR="00FA646E" w:rsidRDefault="00FA646E" w:rsidP="0094055D">
            <w:pPr>
              <w:spacing w:line="400" w:lineRule="exact"/>
              <w:jc w:val="center"/>
              <w:rPr>
                <w:rFonts w:ascii="仿宋_GB2312" w:eastAsia="仿宋_GB2312"/>
                <w:sz w:val="24"/>
              </w:rPr>
            </w:pPr>
          </w:p>
        </w:tc>
        <w:tc>
          <w:tcPr>
            <w:tcW w:w="1424" w:type="dxa"/>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3485" w:type="dxa"/>
            <w:gridSpan w:val="2"/>
            <w:vAlign w:val="center"/>
          </w:tcPr>
          <w:p w:rsidR="00FA646E" w:rsidRDefault="00FA646E" w:rsidP="0094055D">
            <w:pPr>
              <w:spacing w:line="400" w:lineRule="exact"/>
              <w:jc w:val="center"/>
              <w:rPr>
                <w:rFonts w:ascii="仿宋_GB2312" w:eastAsia="仿宋_GB2312"/>
                <w:sz w:val="24"/>
              </w:rPr>
            </w:pPr>
          </w:p>
        </w:tc>
        <w:tc>
          <w:tcPr>
            <w:tcW w:w="1260" w:type="dxa"/>
            <w:vAlign w:val="center"/>
          </w:tcPr>
          <w:p w:rsidR="00FA646E" w:rsidRDefault="00FA646E" w:rsidP="0094055D">
            <w:pPr>
              <w:spacing w:line="400" w:lineRule="exact"/>
              <w:jc w:val="center"/>
              <w:rPr>
                <w:rFonts w:ascii="仿宋_GB2312" w:eastAsia="仿宋_GB2312"/>
                <w:sz w:val="24"/>
              </w:rPr>
            </w:pPr>
          </w:p>
        </w:tc>
        <w:tc>
          <w:tcPr>
            <w:tcW w:w="1739" w:type="dxa"/>
            <w:gridSpan w:val="2"/>
            <w:vAlign w:val="center"/>
          </w:tcPr>
          <w:p w:rsidR="00FA646E" w:rsidRDefault="00FA646E" w:rsidP="0094055D">
            <w:pPr>
              <w:spacing w:line="400" w:lineRule="exact"/>
              <w:jc w:val="center"/>
              <w:rPr>
                <w:rFonts w:ascii="仿宋_GB2312" w:eastAsia="仿宋_GB2312"/>
                <w:sz w:val="24"/>
              </w:rPr>
            </w:pPr>
          </w:p>
        </w:tc>
        <w:tc>
          <w:tcPr>
            <w:tcW w:w="1247" w:type="dxa"/>
            <w:vAlign w:val="center"/>
          </w:tcPr>
          <w:p w:rsidR="00FA646E" w:rsidRDefault="00FA646E" w:rsidP="0094055D">
            <w:pPr>
              <w:spacing w:line="400" w:lineRule="exact"/>
              <w:jc w:val="center"/>
              <w:rPr>
                <w:rFonts w:ascii="仿宋_GB2312" w:eastAsia="仿宋_GB2312"/>
                <w:sz w:val="24"/>
              </w:rPr>
            </w:pPr>
          </w:p>
        </w:tc>
        <w:tc>
          <w:tcPr>
            <w:tcW w:w="1424" w:type="dxa"/>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3485" w:type="dxa"/>
            <w:gridSpan w:val="2"/>
            <w:vAlign w:val="center"/>
          </w:tcPr>
          <w:p w:rsidR="00FA646E" w:rsidRDefault="00FA646E" w:rsidP="0094055D">
            <w:pPr>
              <w:spacing w:line="400" w:lineRule="exact"/>
              <w:jc w:val="center"/>
              <w:rPr>
                <w:rFonts w:ascii="仿宋_GB2312" w:eastAsia="仿宋_GB2312"/>
                <w:sz w:val="24"/>
              </w:rPr>
            </w:pPr>
          </w:p>
        </w:tc>
        <w:tc>
          <w:tcPr>
            <w:tcW w:w="1260" w:type="dxa"/>
            <w:vAlign w:val="center"/>
          </w:tcPr>
          <w:p w:rsidR="00FA646E" w:rsidRDefault="00FA646E" w:rsidP="0094055D">
            <w:pPr>
              <w:spacing w:line="400" w:lineRule="exact"/>
              <w:jc w:val="center"/>
              <w:rPr>
                <w:rFonts w:ascii="仿宋_GB2312" w:eastAsia="仿宋_GB2312"/>
                <w:sz w:val="24"/>
              </w:rPr>
            </w:pPr>
          </w:p>
        </w:tc>
        <w:tc>
          <w:tcPr>
            <w:tcW w:w="1739" w:type="dxa"/>
            <w:gridSpan w:val="2"/>
            <w:vAlign w:val="center"/>
          </w:tcPr>
          <w:p w:rsidR="00FA646E" w:rsidRDefault="00FA646E" w:rsidP="0094055D">
            <w:pPr>
              <w:spacing w:line="400" w:lineRule="exact"/>
              <w:jc w:val="center"/>
              <w:rPr>
                <w:rFonts w:ascii="仿宋_GB2312" w:eastAsia="仿宋_GB2312"/>
                <w:sz w:val="24"/>
              </w:rPr>
            </w:pPr>
          </w:p>
        </w:tc>
        <w:tc>
          <w:tcPr>
            <w:tcW w:w="1247" w:type="dxa"/>
            <w:vAlign w:val="center"/>
          </w:tcPr>
          <w:p w:rsidR="00FA646E" w:rsidRDefault="00FA646E" w:rsidP="0094055D">
            <w:pPr>
              <w:spacing w:line="400" w:lineRule="exact"/>
              <w:jc w:val="center"/>
              <w:rPr>
                <w:rFonts w:ascii="仿宋_GB2312" w:eastAsia="仿宋_GB2312"/>
                <w:sz w:val="24"/>
              </w:rPr>
            </w:pPr>
          </w:p>
        </w:tc>
        <w:tc>
          <w:tcPr>
            <w:tcW w:w="1424" w:type="dxa"/>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3485" w:type="dxa"/>
            <w:gridSpan w:val="2"/>
            <w:vAlign w:val="center"/>
          </w:tcPr>
          <w:p w:rsidR="00FA646E" w:rsidRDefault="00FA646E" w:rsidP="0094055D">
            <w:pPr>
              <w:spacing w:line="400" w:lineRule="exact"/>
              <w:jc w:val="center"/>
              <w:rPr>
                <w:rFonts w:ascii="仿宋_GB2312" w:eastAsia="仿宋_GB2312"/>
                <w:sz w:val="24"/>
              </w:rPr>
            </w:pPr>
          </w:p>
        </w:tc>
        <w:tc>
          <w:tcPr>
            <w:tcW w:w="1260" w:type="dxa"/>
            <w:vAlign w:val="center"/>
          </w:tcPr>
          <w:p w:rsidR="00FA646E" w:rsidRDefault="00FA646E" w:rsidP="0094055D">
            <w:pPr>
              <w:spacing w:line="400" w:lineRule="exact"/>
              <w:jc w:val="center"/>
              <w:rPr>
                <w:rFonts w:ascii="仿宋_GB2312" w:eastAsia="仿宋_GB2312"/>
                <w:sz w:val="24"/>
              </w:rPr>
            </w:pPr>
          </w:p>
        </w:tc>
        <w:tc>
          <w:tcPr>
            <w:tcW w:w="1739" w:type="dxa"/>
            <w:gridSpan w:val="2"/>
            <w:vAlign w:val="center"/>
          </w:tcPr>
          <w:p w:rsidR="00FA646E" w:rsidRDefault="00FA646E" w:rsidP="0094055D">
            <w:pPr>
              <w:spacing w:line="400" w:lineRule="exact"/>
              <w:jc w:val="center"/>
              <w:rPr>
                <w:rFonts w:ascii="仿宋_GB2312" w:eastAsia="仿宋_GB2312"/>
                <w:sz w:val="24"/>
              </w:rPr>
            </w:pPr>
          </w:p>
        </w:tc>
        <w:tc>
          <w:tcPr>
            <w:tcW w:w="1247" w:type="dxa"/>
            <w:vAlign w:val="center"/>
          </w:tcPr>
          <w:p w:rsidR="00FA646E" w:rsidRDefault="00FA646E" w:rsidP="0094055D">
            <w:pPr>
              <w:spacing w:line="400" w:lineRule="exact"/>
              <w:jc w:val="center"/>
              <w:rPr>
                <w:rFonts w:ascii="仿宋_GB2312" w:eastAsia="仿宋_GB2312"/>
                <w:sz w:val="24"/>
              </w:rPr>
            </w:pPr>
          </w:p>
        </w:tc>
        <w:tc>
          <w:tcPr>
            <w:tcW w:w="1424" w:type="dxa"/>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3485" w:type="dxa"/>
            <w:gridSpan w:val="2"/>
            <w:vAlign w:val="center"/>
          </w:tcPr>
          <w:p w:rsidR="00FA646E" w:rsidRDefault="00FA646E" w:rsidP="0094055D">
            <w:pPr>
              <w:spacing w:line="400" w:lineRule="exact"/>
              <w:jc w:val="center"/>
              <w:rPr>
                <w:rFonts w:ascii="仿宋_GB2312" w:eastAsia="仿宋_GB2312"/>
                <w:color w:val="FF0000"/>
                <w:sz w:val="24"/>
              </w:rPr>
            </w:pPr>
            <w:r>
              <w:rPr>
                <w:rFonts w:ascii="仿宋_GB2312" w:eastAsia="仿宋_GB2312" w:hint="eastAsia"/>
                <w:sz w:val="24"/>
              </w:rPr>
              <w:t>合计（万元）</w:t>
            </w:r>
          </w:p>
        </w:tc>
        <w:tc>
          <w:tcPr>
            <w:tcW w:w="1260" w:type="dxa"/>
            <w:vAlign w:val="center"/>
          </w:tcPr>
          <w:p w:rsidR="00FA646E" w:rsidRDefault="00FA646E" w:rsidP="0094055D">
            <w:pPr>
              <w:spacing w:line="400" w:lineRule="exact"/>
              <w:jc w:val="center"/>
              <w:rPr>
                <w:rFonts w:ascii="仿宋_GB2312" w:eastAsia="仿宋_GB2312"/>
                <w:sz w:val="24"/>
              </w:rPr>
            </w:pPr>
          </w:p>
        </w:tc>
        <w:tc>
          <w:tcPr>
            <w:tcW w:w="1739" w:type="dxa"/>
            <w:gridSpan w:val="2"/>
            <w:vAlign w:val="center"/>
          </w:tcPr>
          <w:p w:rsidR="00FA646E" w:rsidRDefault="00FA646E" w:rsidP="0094055D">
            <w:pPr>
              <w:spacing w:line="400" w:lineRule="exact"/>
              <w:jc w:val="center"/>
              <w:rPr>
                <w:rFonts w:ascii="仿宋_GB2312" w:eastAsia="仿宋_GB2312"/>
                <w:sz w:val="24"/>
              </w:rPr>
            </w:pPr>
          </w:p>
        </w:tc>
        <w:tc>
          <w:tcPr>
            <w:tcW w:w="1247" w:type="dxa"/>
            <w:vAlign w:val="center"/>
          </w:tcPr>
          <w:p w:rsidR="00FA646E" w:rsidRDefault="00FA646E" w:rsidP="0094055D">
            <w:pPr>
              <w:spacing w:line="400" w:lineRule="exact"/>
              <w:jc w:val="center"/>
              <w:rPr>
                <w:rFonts w:ascii="仿宋_GB2312" w:eastAsia="仿宋_GB2312"/>
                <w:sz w:val="24"/>
              </w:rPr>
            </w:pPr>
          </w:p>
        </w:tc>
        <w:tc>
          <w:tcPr>
            <w:tcW w:w="1424" w:type="dxa"/>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615"/>
          <w:jc w:val="center"/>
        </w:trPr>
        <w:tc>
          <w:tcPr>
            <w:tcW w:w="9155" w:type="dxa"/>
            <w:gridSpan w:val="7"/>
            <w:vAlign w:val="center"/>
          </w:tcPr>
          <w:p w:rsidR="00FA646E" w:rsidRDefault="00FA646E" w:rsidP="0094055D">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FA646E" w:rsidTr="0094055D">
        <w:trPr>
          <w:cantSplit/>
          <w:trHeight w:val="510"/>
          <w:jc w:val="center"/>
        </w:trPr>
        <w:tc>
          <w:tcPr>
            <w:tcW w:w="4745" w:type="dxa"/>
            <w:gridSpan w:val="3"/>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出资金额（万元）</w:t>
            </w: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合计（万元）</w:t>
            </w: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615"/>
          <w:jc w:val="center"/>
        </w:trPr>
        <w:tc>
          <w:tcPr>
            <w:tcW w:w="9155" w:type="dxa"/>
            <w:gridSpan w:val="7"/>
            <w:vAlign w:val="center"/>
          </w:tcPr>
          <w:p w:rsidR="00FA646E" w:rsidRDefault="00FA646E" w:rsidP="0094055D">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FA646E" w:rsidTr="0094055D">
        <w:trPr>
          <w:cantSplit/>
          <w:trHeight w:val="510"/>
          <w:jc w:val="center"/>
        </w:trPr>
        <w:tc>
          <w:tcPr>
            <w:tcW w:w="4745" w:type="dxa"/>
            <w:gridSpan w:val="3"/>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融资金额（万元）</w:t>
            </w: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p>
        </w:tc>
        <w:tc>
          <w:tcPr>
            <w:tcW w:w="4410" w:type="dxa"/>
            <w:gridSpan w:val="4"/>
            <w:vAlign w:val="center"/>
          </w:tcPr>
          <w:p w:rsidR="00FA646E" w:rsidRDefault="00FA646E" w:rsidP="0094055D">
            <w:pPr>
              <w:spacing w:line="400" w:lineRule="exact"/>
              <w:jc w:val="center"/>
              <w:rPr>
                <w:rFonts w:ascii="仿宋_GB2312" w:eastAsia="仿宋_GB2312"/>
                <w:sz w:val="24"/>
              </w:rPr>
            </w:pPr>
          </w:p>
        </w:tc>
      </w:tr>
      <w:tr w:rsidR="00FA646E" w:rsidTr="0094055D">
        <w:trPr>
          <w:cantSplit/>
          <w:trHeight w:val="510"/>
          <w:jc w:val="center"/>
        </w:trPr>
        <w:tc>
          <w:tcPr>
            <w:tcW w:w="4745" w:type="dxa"/>
            <w:gridSpan w:val="3"/>
            <w:vAlign w:val="center"/>
          </w:tcPr>
          <w:p w:rsidR="00FA646E" w:rsidRDefault="00FA646E" w:rsidP="0094055D">
            <w:pPr>
              <w:spacing w:line="400" w:lineRule="exact"/>
              <w:jc w:val="center"/>
              <w:rPr>
                <w:rFonts w:ascii="仿宋_GB2312" w:eastAsia="仿宋_GB2312"/>
                <w:sz w:val="24"/>
              </w:rPr>
            </w:pPr>
            <w:r>
              <w:rPr>
                <w:rFonts w:ascii="仿宋_GB2312" w:eastAsia="仿宋_GB2312" w:hint="eastAsia"/>
                <w:sz w:val="24"/>
              </w:rPr>
              <w:t>合计（万元）</w:t>
            </w:r>
          </w:p>
        </w:tc>
        <w:tc>
          <w:tcPr>
            <w:tcW w:w="4410" w:type="dxa"/>
            <w:gridSpan w:val="4"/>
            <w:vAlign w:val="center"/>
          </w:tcPr>
          <w:p w:rsidR="00FA646E" w:rsidRDefault="00FA646E" w:rsidP="0094055D">
            <w:pPr>
              <w:spacing w:line="400" w:lineRule="exact"/>
              <w:jc w:val="center"/>
              <w:rPr>
                <w:rFonts w:ascii="仿宋_GB2312" w:eastAsia="仿宋_GB2312"/>
                <w:sz w:val="24"/>
              </w:rPr>
            </w:pPr>
          </w:p>
        </w:tc>
      </w:tr>
    </w:tbl>
    <w:p w:rsidR="00FA646E" w:rsidRDefault="00FA646E" w:rsidP="00FA646E">
      <w:pPr>
        <w:rPr>
          <w:szCs w:val="21"/>
        </w:rPr>
      </w:pPr>
    </w:p>
    <w:p w:rsidR="00FA646E" w:rsidRDefault="00FA646E" w:rsidP="00FA646E">
      <w:pPr>
        <w:rPr>
          <w:szCs w:val="21"/>
        </w:rPr>
      </w:pPr>
    </w:p>
    <w:p w:rsidR="00FA646E" w:rsidRDefault="00FA646E" w:rsidP="00FA646E">
      <w:pPr>
        <w:rPr>
          <w:szCs w:val="21"/>
        </w:rPr>
      </w:pPr>
    </w:p>
    <w:p w:rsidR="00FA646E" w:rsidRDefault="00FA646E" w:rsidP="00FA646E">
      <w:pPr>
        <w:rPr>
          <w:szCs w:val="21"/>
        </w:rPr>
      </w:pPr>
    </w:p>
    <w:p w:rsidR="00FA646E" w:rsidRDefault="00FA646E" w:rsidP="00FA646E">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FA646E" w:rsidRDefault="00FA646E" w:rsidP="00FA646E">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FA646E" w:rsidTr="0094055D">
        <w:trPr>
          <w:trHeight w:val="11983"/>
          <w:jc w:val="center"/>
        </w:trPr>
        <w:tc>
          <w:tcPr>
            <w:tcW w:w="9068" w:type="dxa"/>
          </w:tcPr>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申报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：详细说明申报项目实施对行业发展及技术趋势的影响。</w:t>
            </w:r>
          </w:p>
          <w:p w:rsidR="00FA646E" w:rsidRDefault="00FA646E" w:rsidP="0094055D">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：详细说明申报项目属于国家政策明确鼓励、支持的，还是限制、禁止类别，或无明确导向，并具体说明原因。</w:t>
            </w:r>
          </w:p>
          <w:p w:rsidR="00FA646E" w:rsidRDefault="00FA646E" w:rsidP="0094055D">
            <w:pPr>
              <w:spacing w:line="360" w:lineRule="auto"/>
              <w:ind w:firstLineChars="200" w:firstLine="480"/>
              <w:rPr>
                <w:rFonts w:ascii="仿宋_GB2312" w:eastAsia="仿宋_GB2312"/>
                <w:sz w:val="24"/>
              </w:rPr>
            </w:pPr>
            <w:r>
              <w:rPr>
                <w:rFonts w:ascii="仿宋_GB2312" w:eastAsia="仿宋_GB2312" w:hint="eastAsia"/>
                <w:sz w:val="24"/>
              </w:rPr>
              <w:t>以上材料1000字以内。</w:t>
            </w:r>
          </w:p>
          <w:p w:rsidR="00FA646E" w:rsidRDefault="00FA646E" w:rsidP="0094055D">
            <w:pPr>
              <w:spacing w:line="360" w:lineRule="auto"/>
              <w:ind w:firstLineChars="200" w:firstLine="480"/>
              <w:rPr>
                <w:rFonts w:ascii="仿宋_GB2312" w:eastAsia="仿宋_GB2312"/>
                <w:sz w:val="24"/>
              </w:rPr>
            </w:pPr>
          </w:p>
        </w:tc>
      </w:tr>
    </w:tbl>
    <w:p w:rsidR="00FA646E" w:rsidRDefault="00FA646E" w:rsidP="00FA646E"/>
    <w:p w:rsidR="00FA646E" w:rsidRDefault="00FA646E" w:rsidP="00FA646E">
      <w:pPr>
        <w:jc w:val="center"/>
        <w:rPr>
          <w:rFonts w:eastAsia="方正小标宋简体"/>
          <w:b/>
          <w:sz w:val="44"/>
        </w:rPr>
      </w:pPr>
      <w:r>
        <w:rPr>
          <w:rFonts w:eastAsia="方正小标宋简体" w:hint="eastAsia"/>
          <w:b/>
          <w:sz w:val="44"/>
        </w:rPr>
        <w:lastRenderedPageBreak/>
        <w:t>六、获奖情况</w:t>
      </w:r>
    </w:p>
    <w:p w:rsidR="00FA646E" w:rsidRDefault="00FA646E" w:rsidP="00FA646E">
      <w:pPr>
        <w:jc w:val="center"/>
        <w:rPr>
          <w:rFonts w:ascii="仿宋_GB2312" w:eastAsia="仿宋_GB2312"/>
          <w:b/>
          <w:bCs/>
          <w:sz w:val="24"/>
        </w:rPr>
      </w:pPr>
      <w:r>
        <w:rPr>
          <w:rFonts w:ascii="仿宋_GB2312" w:eastAsia="仿宋_GB2312" w:hint="eastAsia"/>
          <w:b/>
          <w:bCs/>
          <w:sz w:val="24"/>
        </w:rPr>
        <w:t>(申报专利何时何地获何种等级的奖励及其颁奖单位等情况，不超过10项)</w:t>
      </w:r>
    </w:p>
    <w:p w:rsidR="00FA646E" w:rsidRDefault="00FA646E" w:rsidP="00FA646E"/>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285"/>
        <w:gridCol w:w="1300"/>
        <w:gridCol w:w="2033"/>
        <w:gridCol w:w="1184"/>
        <w:gridCol w:w="1254"/>
      </w:tblGrid>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序号</w:t>
            </w:r>
          </w:p>
        </w:tc>
        <w:tc>
          <w:tcPr>
            <w:tcW w:w="2285" w:type="dxa"/>
            <w:vAlign w:val="center"/>
          </w:tcPr>
          <w:p w:rsidR="00FA646E" w:rsidRDefault="00FA646E" w:rsidP="0094055D">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获奖项目名称</w:t>
            </w:r>
          </w:p>
        </w:tc>
        <w:tc>
          <w:tcPr>
            <w:tcW w:w="1300" w:type="dxa"/>
            <w:vAlign w:val="center"/>
          </w:tcPr>
          <w:p w:rsidR="00FA646E" w:rsidRDefault="00FA646E" w:rsidP="0094055D">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获奖时间</w:t>
            </w:r>
          </w:p>
        </w:tc>
        <w:tc>
          <w:tcPr>
            <w:tcW w:w="2033" w:type="dxa"/>
            <w:vAlign w:val="center"/>
          </w:tcPr>
          <w:p w:rsidR="00FA646E" w:rsidRDefault="00FA646E" w:rsidP="0094055D">
            <w:pPr>
              <w:pStyle w:val="reader-word-layer"/>
              <w:snapToGrid w:val="0"/>
              <w:spacing w:before="0" w:beforeAutospacing="0" w:after="0" w:afterAutospacing="0"/>
              <w:jc w:val="center"/>
              <w:rPr>
                <w:rFonts w:ascii="仿宋_GB2312" w:eastAsia="仿宋_GB2312" w:hAnsi="Times New Roman" w:cs="Times New Roman"/>
                <w:b/>
                <w:bCs/>
                <w:kern w:val="2"/>
              </w:rPr>
            </w:pPr>
            <w:r>
              <w:rPr>
                <w:rFonts w:ascii="仿宋_GB2312" w:eastAsia="仿宋_GB2312" w:hAnsi="Times New Roman" w:cs="Times New Roman" w:hint="eastAsia"/>
                <w:b/>
                <w:bCs/>
                <w:kern w:val="2"/>
              </w:rPr>
              <w:t>奖项名称</w:t>
            </w:r>
          </w:p>
        </w:tc>
        <w:tc>
          <w:tcPr>
            <w:tcW w:w="1184" w:type="dxa"/>
            <w:vAlign w:val="center"/>
          </w:tcPr>
          <w:p w:rsidR="00FA646E" w:rsidRDefault="00FA646E" w:rsidP="0094055D">
            <w:pPr>
              <w:pStyle w:val="reader-word-layer"/>
              <w:snapToGrid w:val="0"/>
              <w:spacing w:before="0" w:beforeAutospacing="0" w:after="0" w:afterAutospacing="0"/>
              <w:jc w:val="center"/>
              <w:rPr>
                <w:rFonts w:ascii="仿宋_GB2312" w:eastAsia="仿宋_GB2312" w:hAnsi="Times New Roman" w:cs="Times New Roman"/>
                <w:b/>
                <w:bCs/>
                <w:kern w:val="2"/>
              </w:rPr>
            </w:pPr>
            <w:r>
              <w:rPr>
                <w:rFonts w:ascii="仿宋_GB2312" w:eastAsia="仿宋_GB2312" w:hAnsi="Times New Roman" w:cs="Times New Roman" w:hint="eastAsia"/>
                <w:b/>
                <w:bCs/>
                <w:kern w:val="2"/>
              </w:rPr>
              <w:t>奖项等级</w:t>
            </w:r>
          </w:p>
        </w:tc>
        <w:tc>
          <w:tcPr>
            <w:tcW w:w="1254" w:type="dxa"/>
            <w:vAlign w:val="center"/>
          </w:tcPr>
          <w:p w:rsidR="00FA646E" w:rsidRDefault="00FA646E" w:rsidP="0094055D">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授奖部门</w:t>
            </w:r>
          </w:p>
        </w:tc>
      </w:tr>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63"/>
          <w:jc w:val="center"/>
        </w:trPr>
        <w:tc>
          <w:tcPr>
            <w:tcW w:w="721" w:type="dxa"/>
            <w:vAlign w:val="center"/>
          </w:tcPr>
          <w:p w:rsidR="00FA646E" w:rsidRDefault="00FA646E" w:rsidP="0094055D">
            <w:pPr>
              <w:pStyle w:val="reader-word-layer"/>
              <w:snapToGrid w:val="0"/>
              <w:spacing w:before="0" w:beforeAutospacing="0" w:after="0" w:afterAutospacing="0"/>
              <w:jc w:val="center"/>
              <w:rPr>
                <w:bCs/>
              </w:rPr>
            </w:pPr>
          </w:p>
        </w:tc>
        <w:tc>
          <w:tcPr>
            <w:tcW w:w="2285" w:type="dxa"/>
            <w:vAlign w:val="center"/>
          </w:tcPr>
          <w:p w:rsidR="00FA646E" w:rsidRDefault="00FA646E" w:rsidP="0094055D">
            <w:pPr>
              <w:pStyle w:val="reader-word-layer"/>
              <w:snapToGrid w:val="0"/>
              <w:spacing w:before="0" w:beforeAutospacing="0" w:after="0" w:afterAutospacing="0"/>
              <w:jc w:val="center"/>
              <w:rPr>
                <w:bCs/>
              </w:rPr>
            </w:pPr>
          </w:p>
        </w:tc>
        <w:tc>
          <w:tcPr>
            <w:tcW w:w="1300" w:type="dxa"/>
            <w:vAlign w:val="center"/>
          </w:tcPr>
          <w:p w:rsidR="00FA646E" w:rsidRDefault="00FA646E" w:rsidP="0094055D">
            <w:pPr>
              <w:pStyle w:val="reader-word-layer"/>
              <w:snapToGrid w:val="0"/>
              <w:spacing w:before="0" w:beforeAutospacing="0" w:after="0" w:afterAutospacing="0"/>
              <w:jc w:val="center"/>
              <w:rPr>
                <w:bCs/>
              </w:rPr>
            </w:pPr>
          </w:p>
        </w:tc>
        <w:tc>
          <w:tcPr>
            <w:tcW w:w="2033" w:type="dxa"/>
            <w:vAlign w:val="center"/>
          </w:tcPr>
          <w:p w:rsidR="00FA646E" w:rsidRDefault="00FA646E" w:rsidP="0094055D">
            <w:pPr>
              <w:pStyle w:val="reader-word-layer"/>
              <w:snapToGrid w:val="0"/>
              <w:spacing w:before="0" w:beforeAutospacing="0" w:after="0" w:afterAutospacing="0"/>
              <w:jc w:val="center"/>
              <w:rPr>
                <w:bCs/>
              </w:rPr>
            </w:pPr>
          </w:p>
        </w:tc>
        <w:tc>
          <w:tcPr>
            <w:tcW w:w="1184" w:type="dxa"/>
            <w:vAlign w:val="center"/>
          </w:tcPr>
          <w:p w:rsidR="00FA646E" w:rsidRDefault="00FA646E" w:rsidP="0094055D">
            <w:pPr>
              <w:pStyle w:val="reader-word-layer"/>
              <w:snapToGrid w:val="0"/>
              <w:spacing w:before="0" w:beforeAutospacing="0" w:after="0" w:afterAutospacing="0"/>
              <w:jc w:val="center"/>
              <w:rPr>
                <w:bCs/>
              </w:rPr>
            </w:pPr>
          </w:p>
        </w:tc>
        <w:tc>
          <w:tcPr>
            <w:tcW w:w="1254" w:type="dxa"/>
            <w:vAlign w:val="center"/>
          </w:tcPr>
          <w:p w:rsidR="00FA646E" w:rsidRDefault="00FA646E" w:rsidP="0094055D">
            <w:pPr>
              <w:pStyle w:val="reader-word-layer"/>
              <w:snapToGrid w:val="0"/>
              <w:spacing w:before="0" w:beforeAutospacing="0" w:after="0" w:afterAutospacing="0"/>
              <w:jc w:val="center"/>
              <w:rPr>
                <w:bCs/>
              </w:rPr>
            </w:pPr>
          </w:p>
        </w:tc>
      </w:tr>
    </w:tbl>
    <w:p w:rsidR="00FA646E" w:rsidRDefault="00FA646E" w:rsidP="00FA646E"/>
    <w:p w:rsidR="00FA646E" w:rsidRDefault="00FA646E" w:rsidP="00FA646E">
      <w:r>
        <w:br w:type="page"/>
      </w:r>
    </w:p>
    <w:p w:rsidR="00FA646E" w:rsidRDefault="00FA646E" w:rsidP="00FA646E">
      <w:pPr>
        <w:pStyle w:val="reader-word-layer"/>
        <w:shd w:val="clear" w:color="auto" w:fill="FFFFFF"/>
        <w:snapToGrid w:val="0"/>
        <w:spacing w:before="0" w:beforeAutospacing="0" w:after="0" w:afterAutospacing="0"/>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lastRenderedPageBreak/>
        <w:t>七、发明人情况表</w:t>
      </w:r>
    </w:p>
    <w:p w:rsidR="00FA646E" w:rsidRDefault="00FA646E" w:rsidP="00FA646E">
      <w:pPr>
        <w:pStyle w:val="reader-word-layer"/>
        <w:shd w:val="clear" w:color="auto" w:fill="FFFFFF"/>
        <w:snapToGrid w:val="0"/>
        <w:spacing w:before="0" w:beforeAutospacing="0" w:after="0" w:afterAutospacing="0"/>
        <w:jc w:val="center"/>
        <w:rPr>
          <w:rFonts w:ascii="仿宋_GB2312" w:eastAsia="仿宋_GB2312" w:hAnsi="Times New Roman" w:cs="Times New Roman"/>
          <w:b/>
          <w:bCs/>
          <w:kern w:val="2"/>
          <w:sz w:val="28"/>
          <w:szCs w:val="28"/>
        </w:rPr>
      </w:pPr>
      <w:r>
        <w:rPr>
          <w:rFonts w:ascii="仿宋_GB2312" w:eastAsia="仿宋_GB2312" w:hAnsi="Times New Roman" w:cs="Times New Roman" w:hint="eastAsia"/>
          <w:b/>
          <w:bCs/>
          <w:kern w:val="2"/>
          <w:sz w:val="28"/>
          <w:szCs w:val="28"/>
        </w:rPr>
        <w:t>（序号须与专利证书上顺序一致、发明人本人签字）</w:t>
      </w: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15"/>
        <w:gridCol w:w="1786"/>
        <w:gridCol w:w="1624"/>
        <w:gridCol w:w="1800"/>
        <w:gridCol w:w="1322"/>
      </w:tblGrid>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序号</w:t>
            </w:r>
          </w:p>
        </w:tc>
        <w:tc>
          <w:tcPr>
            <w:tcW w:w="1115" w:type="dxa"/>
            <w:vAlign w:val="center"/>
          </w:tcPr>
          <w:p w:rsidR="00FA646E" w:rsidRDefault="00FA646E" w:rsidP="0094055D">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姓名</w:t>
            </w:r>
          </w:p>
        </w:tc>
        <w:tc>
          <w:tcPr>
            <w:tcW w:w="1786" w:type="dxa"/>
            <w:vAlign w:val="center"/>
          </w:tcPr>
          <w:p w:rsidR="00FA646E" w:rsidRDefault="00FA646E" w:rsidP="0094055D">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工作单位</w:t>
            </w:r>
          </w:p>
        </w:tc>
        <w:tc>
          <w:tcPr>
            <w:tcW w:w="1624" w:type="dxa"/>
            <w:vAlign w:val="center"/>
          </w:tcPr>
          <w:p w:rsidR="00FA646E" w:rsidRDefault="00FA646E" w:rsidP="0094055D">
            <w:pPr>
              <w:pStyle w:val="reader-word-layer"/>
              <w:snapToGrid w:val="0"/>
              <w:spacing w:before="0" w:beforeAutospacing="0" w:after="0" w:afterAutospacing="0"/>
              <w:jc w:val="center"/>
              <w:rPr>
                <w:rFonts w:ascii="仿宋_GB2312" w:eastAsia="仿宋_GB2312" w:hAnsi="Times New Roman" w:cs="Times New Roman"/>
                <w:b/>
                <w:bCs/>
                <w:kern w:val="2"/>
              </w:rPr>
            </w:pPr>
            <w:r>
              <w:rPr>
                <w:rFonts w:ascii="仿宋_GB2312" w:eastAsia="仿宋_GB2312" w:hAnsi="Times New Roman" w:cs="Times New Roman" w:hint="eastAsia"/>
                <w:b/>
                <w:bCs/>
                <w:kern w:val="2"/>
              </w:rPr>
              <w:t>职务/职称</w:t>
            </w:r>
          </w:p>
        </w:tc>
        <w:tc>
          <w:tcPr>
            <w:tcW w:w="1800" w:type="dxa"/>
            <w:vAlign w:val="center"/>
          </w:tcPr>
          <w:p w:rsidR="00FA646E" w:rsidRDefault="00FA646E" w:rsidP="0094055D">
            <w:pPr>
              <w:pStyle w:val="reader-word-layer"/>
              <w:snapToGrid w:val="0"/>
              <w:spacing w:before="0" w:beforeAutospacing="0" w:after="0" w:afterAutospacing="0"/>
              <w:jc w:val="center"/>
              <w:rPr>
                <w:rFonts w:ascii="仿宋_GB2312" w:eastAsia="仿宋_GB2312" w:hAnsi="Times New Roman" w:cs="Times New Roman"/>
                <w:b/>
                <w:bCs/>
                <w:kern w:val="2"/>
              </w:rPr>
            </w:pPr>
            <w:r>
              <w:rPr>
                <w:rFonts w:ascii="仿宋_GB2312" w:eastAsia="仿宋_GB2312" w:hAnsi="Times New Roman" w:cs="Times New Roman" w:hint="eastAsia"/>
                <w:b/>
                <w:bCs/>
                <w:kern w:val="2"/>
              </w:rPr>
              <w:t>手机/电话</w:t>
            </w:r>
          </w:p>
        </w:tc>
        <w:tc>
          <w:tcPr>
            <w:tcW w:w="1322" w:type="dxa"/>
            <w:vAlign w:val="center"/>
          </w:tcPr>
          <w:p w:rsidR="00FA646E" w:rsidRDefault="00FA646E" w:rsidP="0094055D">
            <w:pPr>
              <w:pStyle w:val="reader-word-layer"/>
              <w:snapToGrid w:val="0"/>
              <w:spacing w:before="0" w:beforeAutospacing="0" w:after="0" w:afterAutospacing="0"/>
              <w:jc w:val="center"/>
              <w:rPr>
                <w:b/>
                <w:bCs/>
              </w:rPr>
            </w:pPr>
            <w:r>
              <w:rPr>
                <w:rFonts w:ascii="仿宋_GB2312" w:eastAsia="仿宋_GB2312" w:hAnsi="Times New Roman" w:cs="Times New Roman" w:hint="eastAsia"/>
                <w:b/>
                <w:bCs/>
                <w:kern w:val="2"/>
              </w:rPr>
              <w:t>本人签字</w:t>
            </w: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r w:rsidR="00FA646E" w:rsidTr="0094055D">
        <w:trPr>
          <w:trHeight w:val="850"/>
          <w:jc w:val="center"/>
        </w:trPr>
        <w:tc>
          <w:tcPr>
            <w:tcW w:w="761" w:type="dxa"/>
            <w:vAlign w:val="center"/>
          </w:tcPr>
          <w:p w:rsidR="00FA646E" w:rsidRDefault="00FA646E" w:rsidP="0094055D">
            <w:pPr>
              <w:pStyle w:val="reader-word-layer"/>
              <w:snapToGrid w:val="0"/>
              <w:spacing w:before="0" w:beforeAutospacing="0" w:after="0" w:afterAutospacing="0"/>
              <w:jc w:val="center"/>
              <w:rPr>
                <w:bCs/>
              </w:rPr>
            </w:pPr>
          </w:p>
        </w:tc>
        <w:tc>
          <w:tcPr>
            <w:tcW w:w="1115" w:type="dxa"/>
            <w:vAlign w:val="center"/>
          </w:tcPr>
          <w:p w:rsidR="00FA646E" w:rsidRDefault="00FA646E" w:rsidP="0094055D">
            <w:pPr>
              <w:pStyle w:val="reader-word-layer"/>
              <w:snapToGrid w:val="0"/>
              <w:spacing w:before="0" w:beforeAutospacing="0" w:after="0" w:afterAutospacing="0"/>
              <w:jc w:val="center"/>
              <w:rPr>
                <w:bCs/>
              </w:rPr>
            </w:pPr>
          </w:p>
        </w:tc>
        <w:tc>
          <w:tcPr>
            <w:tcW w:w="1786" w:type="dxa"/>
            <w:vAlign w:val="center"/>
          </w:tcPr>
          <w:p w:rsidR="00FA646E" w:rsidRDefault="00FA646E" w:rsidP="0094055D">
            <w:pPr>
              <w:pStyle w:val="reader-word-layer"/>
              <w:snapToGrid w:val="0"/>
              <w:spacing w:before="0" w:beforeAutospacing="0" w:after="0" w:afterAutospacing="0"/>
              <w:jc w:val="center"/>
              <w:rPr>
                <w:bCs/>
              </w:rPr>
            </w:pPr>
          </w:p>
        </w:tc>
        <w:tc>
          <w:tcPr>
            <w:tcW w:w="1624" w:type="dxa"/>
            <w:vAlign w:val="center"/>
          </w:tcPr>
          <w:p w:rsidR="00FA646E" w:rsidRDefault="00FA646E" w:rsidP="0094055D">
            <w:pPr>
              <w:pStyle w:val="reader-word-layer"/>
              <w:snapToGrid w:val="0"/>
              <w:spacing w:before="0" w:beforeAutospacing="0" w:after="0" w:afterAutospacing="0"/>
              <w:jc w:val="center"/>
              <w:rPr>
                <w:bCs/>
              </w:rPr>
            </w:pPr>
          </w:p>
        </w:tc>
        <w:tc>
          <w:tcPr>
            <w:tcW w:w="1800" w:type="dxa"/>
            <w:vAlign w:val="center"/>
          </w:tcPr>
          <w:p w:rsidR="00FA646E" w:rsidRDefault="00FA646E" w:rsidP="0094055D">
            <w:pPr>
              <w:pStyle w:val="reader-word-layer"/>
              <w:snapToGrid w:val="0"/>
              <w:spacing w:before="0" w:beforeAutospacing="0" w:after="0" w:afterAutospacing="0"/>
              <w:jc w:val="center"/>
              <w:rPr>
                <w:bCs/>
              </w:rPr>
            </w:pPr>
          </w:p>
        </w:tc>
        <w:tc>
          <w:tcPr>
            <w:tcW w:w="1322" w:type="dxa"/>
            <w:vAlign w:val="center"/>
          </w:tcPr>
          <w:p w:rsidR="00FA646E" w:rsidRDefault="00FA646E" w:rsidP="0094055D">
            <w:pPr>
              <w:pStyle w:val="reader-word-layer"/>
              <w:snapToGrid w:val="0"/>
              <w:spacing w:before="0" w:beforeAutospacing="0" w:after="0" w:afterAutospacing="0"/>
              <w:jc w:val="center"/>
              <w:rPr>
                <w:bCs/>
              </w:rPr>
            </w:pPr>
          </w:p>
        </w:tc>
      </w:tr>
    </w:tbl>
    <w:p w:rsidR="00FA646E" w:rsidRDefault="00FA646E" w:rsidP="00FA646E">
      <w:pPr>
        <w:jc w:val="center"/>
        <w:rPr>
          <w:b/>
          <w:bCs/>
          <w:sz w:val="32"/>
          <w:szCs w:val="32"/>
        </w:rPr>
      </w:pPr>
    </w:p>
    <w:p w:rsidR="00FA646E" w:rsidRDefault="00FA646E" w:rsidP="00FA646E">
      <w:pPr>
        <w:jc w:val="center"/>
        <w:rPr>
          <w:rFonts w:ascii="方正小标宋简体" w:eastAsia="方正小标宋简体" w:hAnsi="方正小标宋简体" w:cs="方正小标宋简体"/>
          <w:b/>
          <w:bCs/>
          <w:kern w:val="0"/>
          <w:sz w:val="44"/>
          <w:szCs w:val="44"/>
        </w:rPr>
      </w:pPr>
      <w:r>
        <w:rPr>
          <w:b/>
          <w:bCs/>
          <w:sz w:val="32"/>
          <w:szCs w:val="32"/>
        </w:rPr>
        <w:br w:type="page"/>
      </w:r>
      <w:r>
        <w:rPr>
          <w:rFonts w:ascii="方正小标宋简体" w:eastAsia="方正小标宋简体" w:hAnsi="方正小标宋简体" w:cs="方正小标宋简体" w:hint="eastAsia"/>
          <w:b/>
          <w:bCs/>
          <w:kern w:val="0"/>
          <w:sz w:val="44"/>
          <w:szCs w:val="44"/>
        </w:rPr>
        <w:lastRenderedPageBreak/>
        <w:t>附件目录</w:t>
      </w:r>
    </w:p>
    <w:p w:rsidR="00FA646E" w:rsidRDefault="00FA646E" w:rsidP="00FA646E">
      <w:pPr>
        <w:jc w:val="center"/>
        <w:rPr>
          <w:b/>
          <w:bCs/>
          <w:color w:val="FF0000"/>
          <w:sz w:val="44"/>
          <w:szCs w:val="21"/>
        </w:rPr>
      </w:pPr>
    </w:p>
    <w:p w:rsidR="00FA646E" w:rsidRDefault="00FA646E" w:rsidP="00FA646E">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1．专利证书及说明书复印件</w:t>
      </w:r>
    </w:p>
    <w:p w:rsidR="00FA646E" w:rsidRDefault="00FA646E" w:rsidP="00FA646E">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2．专利实施所产生的经济、社会效益证明原件（不超过15个）</w:t>
      </w:r>
    </w:p>
    <w:p w:rsidR="00FA646E" w:rsidRDefault="00FA646E" w:rsidP="00FA646E">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 获奖证书复印件（不超过10项）</w:t>
      </w:r>
    </w:p>
    <w:p w:rsidR="00FA646E" w:rsidRDefault="00FA646E" w:rsidP="00FA646E">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 专利权人营业执照复印件（专利权人是大专院校、科研院所、个人不需提供）</w:t>
      </w:r>
    </w:p>
    <w:p w:rsidR="00FA646E" w:rsidRDefault="00FA646E" w:rsidP="00FA646E">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5. 有助于评价专利的其他证明（不超过10个）</w:t>
      </w:r>
    </w:p>
    <w:p w:rsidR="00FA646E" w:rsidRDefault="00FA646E" w:rsidP="00FA646E">
      <w:pPr>
        <w:pStyle w:val="reader-word-layer"/>
        <w:shd w:val="clear" w:color="auto" w:fill="FFFFFF"/>
        <w:snapToGrid w:val="0"/>
        <w:spacing w:before="0" w:beforeAutospacing="0" w:after="0" w:afterAutospacing="0" w:line="360" w:lineRule="auto"/>
        <w:rPr>
          <w:rFonts w:ascii="仿宋_GB2312" w:eastAsia="仿宋_GB2312" w:hAnsi="Times New Roman" w:cs="Times New Roman"/>
          <w:kern w:val="2"/>
          <w:sz w:val="32"/>
          <w:szCs w:val="32"/>
        </w:rPr>
      </w:pPr>
    </w:p>
    <w:p w:rsidR="00FA646E" w:rsidRDefault="00FA646E" w:rsidP="00FA646E"/>
    <w:p w:rsidR="00C55212" w:rsidRPr="00FA646E" w:rsidRDefault="00C55212"/>
    <w:sectPr w:rsidR="00C55212" w:rsidRPr="00FA64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65" w:rsidRDefault="00696865" w:rsidP="00FA646E">
      <w:r>
        <w:separator/>
      </w:r>
    </w:p>
  </w:endnote>
  <w:endnote w:type="continuationSeparator" w:id="0">
    <w:p w:rsidR="00696865" w:rsidRDefault="00696865" w:rsidP="00FA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65" w:rsidRDefault="00696865" w:rsidP="00FA646E">
      <w:r>
        <w:separator/>
      </w:r>
    </w:p>
  </w:footnote>
  <w:footnote w:type="continuationSeparator" w:id="0">
    <w:p w:rsidR="00696865" w:rsidRDefault="00696865" w:rsidP="00FA646E">
      <w:r>
        <w:continuationSeparator/>
      </w:r>
    </w:p>
  </w:footnote>
  <w:footnote w:id="1">
    <w:p w:rsidR="00FA646E" w:rsidRDefault="00FA646E" w:rsidP="00FA646E">
      <w:pPr>
        <w:pStyle w:val="a3"/>
      </w:pPr>
      <w:r>
        <w:rPr>
          <w:rStyle w:val="a5"/>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6E"/>
    <w:rsid w:val="00003C67"/>
    <w:rsid w:val="000156E2"/>
    <w:rsid w:val="00022408"/>
    <w:rsid w:val="00022802"/>
    <w:rsid w:val="00025317"/>
    <w:rsid w:val="00037087"/>
    <w:rsid w:val="00043E8C"/>
    <w:rsid w:val="00053BFD"/>
    <w:rsid w:val="000722CD"/>
    <w:rsid w:val="000777CE"/>
    <w:rsid w:val="0008443E"/>
    <w:rsid w:val="0009121F"/>
    <w:rsid w:val="0009255B"/>
    <w:rsid w:val="000933EB"/>
    <w:rsid w:val="0009445E"/>
    <w:rsid w:val="000B5E1B"/>
    <w:rsid w:val="000C10D1"/>
    <w:rsid w:val="000C1310"/>
    <w:rsid w:val="000D2FBE"/>
    <w:rsid w:val="000E13E2"/>
    <w:rsid w:val="000F505C"/>
    <w:rsid w:val="00111CF6"/>
    <w:rsid w:val="00113444"/>
    <w:rsid w:val="0012090E"/>
    <w:rsid w:val="0012136F"/>
    <w:rsid w:val="0012280F"/>
    <w:rsid w:val="00132624"/>
    <w:rsid w:val="0013793B"/>
    <w:rsid w:val="0014648C"/>
    <w:rsid w:val="00152EF1"/>
    <w:rsid w:val="001667A9"/>
    <w:rsid w:val="00186AF2"/>
    <w:rsid w:val="00187C16"/>
    <w:rsid w:val="00196A03"/>
    <w:rsid w:val="00197CF2"/>
    <w:rsid w:val="001A5CB9"/>
    <w:rsid w:val="001B547C"/>
    <w:rsid w:val="001C1626"/>
    <w:rsid w:val="001C531E"/>
    <w:rsid w:val="001D772A"/>
    <w:rsid w:val="001E32D8"/>
    <w:rsid w:val="001F0951"/>
    <w:rsid w:val="001F0FE3"/>
    <w:rsid w:val="001F2DB1"/>
    <w:rsid w:val="00200DFC"/>
    <w:rsid w:val="00202793"/>
    <w:rsid w:val="002030F3"/>
    <w:rsid w:val="00207322"/>
    <w:rsid w:val="002134C2"/>
    <w:rsid w:val="00215192"/>
    <w:rsid w:val="0022321C"/>
    <w:rsid w:val="00225225"/>
    <w:rsid w:val="00230C5B"/>
    <w:rsid w:val="00231671"/>
    <w:rsid w:val="00234725"/>
    <w:rsid w:val="00236A89"/>
    <w:rsid w:val="00243589"/>
    <w:rsid w:val="00264F28"/>
    <w:rsid w:val="00266B7A"/>
    <w:rsid w:val="00271136"/>
    <w:rsid w:val="00272753"/>
    <w:rsid w:val="0028271B"/>
    <w:rsid w:val="002848A7"/>
    <w:rsid w:val="00293632"/>
    <w:rsid w:val="002A151C"/>
    <w:rsid w:val="002A64CF"/>
    <w:rsid w:val="002B70D8"/>
    <w:rsid w:val="002C6042"/>
    <w:rsid w:val="002C7AB9"/>
    <w:rsid w:val="002E465F"/>
    <w:rsid w:val="002E5A0F"/>
    <w:rsid w:val="002F1A19"/>
    <w:rsid w:val="00305947"/>
    <w:rsid w:val="00312C77"/>
    <w:rsid w:val="00316BF9"/>
    <w:rsid w:val="00351E2E"/>
    <w:rsid w:val="0036060E"/>
    <w:rsid w:val="00366676"/>
    <w:rsid w:val="00366D4F"/>
    <w:rsid w:val="003717C0"/>
    <w:rsid w:val="00372059"/>
    <w:rsid w:val="00376923"/>
    <w:rsid w:val="00377105"/>
    <w:rsid w:val="00385947"/>
    <w:rsid w:val="0039779B"/>
    <w:rsid w:val="003A06B9"/>
    <w:rsid w:val="003A2D24"/>
    <w:rsid w:val="003C0656"/>
    <w:rsid w:val="003C1FB4"/>
    <w:rsid w:val="003C30E2"/>
    <w:rsid w:val="003C4ADB"/>
    <w:rsid w:val="003C7136"/>
    <w:rsid w:val="003D0B02"/>
    <w:rsid w:val="003E01DE"/>
    <w:rsid w:val="003E50D9"/>
    <w:rsid w:val="003E5D55"/>
    <w:rsid w:val="003E61E8"/>
    <w:rsid w:val="0040430F"/>
    <w:rsid w:val="004170D4"/>
    <w:rsid w:val="004239B2"/>
    <w:rsid w:val="00437DD9"/>
    <w:rsid w:val="00442293"/>
    <w:rsid w:val="004476B7"/>
    <w:rsid w:val="00467857"/>
    <w:rsid w:val="00475290"/>
    <w:rsid w:val="004753C6"/>
    <w:rsid w:val="00482CE9"/>
    <w:rsid w:val="00487E69"/>
    <w:rsid w:val="00493532"/>
    <w:rsid w:val="004973F7"/>
    <w:rsid w:val="004A5E99"/>
    <w:rsid w:val="004B0B14"/>
    <w:rsid w:val="004B310C"/>
    <w:rsid w:val="004C08F2"/>
    <w:rsid w:val="004C722B"/>
    <w:rsid w:val="004E7763"/>
    <w:rsid w:val="00500525"/>
    <w:rsid w:val="0050602E"/>
    <w:rsid w:val="0051619C"/>
    <w:rsid w:val="00517949"/>
    <w:rsid w:val="0052255A"/>
    <w:rsid w:val="00533788"/>
    <w:rsid w:val="00540D3B"/>
    <w:rsid w:val="00542F37"/>
    <w:rsid w:val="00546116"/>
    <w:rsid w:val="0056611A"/>
    <w:rsid w:val="00576DBE"/>
    <w:rsid w:val="005B2416"/>
    <w:rsid w:val="005B2844"/>
    <w:rsid w:val="005B6E23"/>
    <w:rsid w:val="005B7E3A"/>
    <w:rsid w:val="005C038E"/>
    <w:rsid w:val="005C3AAF"/>
    <w:rsid w:val="005C6146"/>
    <w:rsid w:val="005C7EF2"/>
    <w:rsid w:val="005D2B20"/>
    <w:rsid w:val="005D6478"/>
    <w:rsid w:val="005E56FA"/>
    <w:rsid w:val="005F208C"/>
    <w:rsid w:val="005F31DA"/>
    <w:rsid w:val="00600A32"/>
    <w:rsid w:val="00613A36"/>
    <w:rsid w:val="0061411D"/>
    <w:rsid w:val="006210B3"/>
    <w:rsid w:val="00626033"/>
    <w:rsid w:val="00634411"/>
    <w:rsid w:val="00635B73"/>
    <w:rsid w:val="00636BDD"/>
    <w:rsid w:val="00646384"/>
    <w:rsid w:val="006504A0"/>
    <w:rsid w:val="00653161"/>
    <w:rsid w:val="00663259"/>
    <w:rsid w:val="006633A1"/>
    <w:rsid w:val="0066458C"/>
    <w:rsid w:val="006675C8"/>
    <w:rsid w:val="006676A4"/>
    <w:rsid w:val="00673A24"/>
    <w:rsid w:val="00680B6B"/>
    <w:rsid w:val="006877A4"/>
    <w:rsid w:val="00696865"/>
    <w:rsid w:val="006A5543"/>
    <w:rsid w:val="006A5EDB"/>
    <w:rsid w:val="006B4A84"/>
    <w:rsid w:val="006C5F02"/>
    <w:rsid w:val="006C6BE1"/>
    <w:rsid w:val="006D13E9"/>
    <w:rsid w:val="006D29F4"/>
    <w:rsid w:val="006D3EAB"/>
    <w:rsid w:val="006D42D3"/>
    <w:rsid w:val="006D4820"/>
    <w:rsid w:val="006E2711"/>
    <w:rsid w:val="006E4123"/>
    <w:rsid w:val="006E70EB"/>
    <w:rsid w:val="00705055"/>
    <w:rsid w:val="00706B9F"/>
    <w:rsid w:val="00712B12"/>
    <w:rsid w:val="007175DF"/>
    <w:rsid w:val="0072362A"/>
    <w:rsid w:val="00724A9C"/>
    <w:rsid w:val="007370E4"/>
    <w:rsid w:val="0074791B"/>
    <w:rsid w:val="00751751"/>
    <w:rsid w:val="00760189"/>
    <w:rsid w:val="00771982"/>
    <w:rsid w:val="00775428"/>
    <w:rsid w:val="00777B2F"/>
    <w:rsid w:val="00780095"/>
    <w:rsid w:val="0079210B"/>
    <w:rsid w:val="007A33ED"/>
    <w:rsid w:val="007A4EDF"/>
    <w:rsid w:val="007B7A02"/>
    <w:rsid w:val="007B7D8E"/>
    <w:rsid w:val="007C679B"/>
    <w:rsid w:val="007C7F81"/>
    <w:rsid w:val="00816534"/>
    <w:rsid w:val="008341E9"/>
    <w:rsid w:val="008410E3"/>
    <w:rsid w:val="008614A1"/>
    <w:rsid w:val="00865A29"/>
    <w:rsid w:val="00870241"/>
    <w:rsid w:val="00892718"/>
    <w:rsid w:val="008A3647"/>
    <w:rsid w:val="008B103D"/>
    <w:rsid w:val="008B43DB"/>
    <w:rsid w:val="008C2CB2"/>
    <w:rsid w:val="008E39F5"/>
    <w:rsid w:val="008F77D6"/>
    <w:rsid w:val="00906362"/>
    <w:rsid w:val="00914032"/>
    <w:rsid w:val="00931449"/>
    <w:rsid w:val="00935BB6"/>
    <w:rsid w:val="00940DC5"/>
    <w:rsid w:val="009441F7"/>
    <w:rsid w:val="009615ED"/>
    <w:rsid w:val="00974824"/>
    <w:rsid w:val="0098311A"/>
    <w:rsid w:val="00994661"/>
    <w:rsid w:val="009A15B4"/>
    <w:rsid w:val="009B0C10"/>
    <w:rsid w:val="009B26ED"/>
    <w:rsid w:val="009B5669"/>
    <w:rsid w:val="009B693D"/>
    <w:rsid w:val="009C17D6"/>
    <w:rsid w:val="009C6F2F"/>
    <w:rsid w:val="009D5DBB"/>
    <w:rsid w:val="009D6AD4"/>
    <w:rsid w:val="009D6C6E"/>
    <w:rsid w:val="009E4ABF"/>
    <w:rsid w:val="009E7F3B"/>
    <w:rsid w:val="009F42E7"/>
    <w:rsid w:val="00A030B8"/>
    <w:rsid w:val="00A0553D"/>
    <w:rsid w:val="00A066CC"/>
    <w:rsid w:val="00A11989"/>
    <w:rsid w:val="00A21044"/>
    <w:rsid w:val="00A362BE"/>
    <w:rsid w:val="00A374CB"/>
    <w:rsid w:val="00A40C0C"/>
    <w:rsid w:val="00A417FF"/>
    <w:rsid w:val="00A420D6"/>
    <w:rsid w:val="00A535AB"/>
    <w:rsid w:val="00A56C4D"/>
    <w:rsid w:val="00A64558"/>
    <w:rsid w:val="00A70A70"/>
    <w:rsid w:val="00A8056A"/>
    <w:rsid w:val="00A813E9"/>
    <w:rsid w:val="00A844F7"/>
    <w:rsid w:val="00AA587C"/>
    <w:rsid w:val="00AA6153"/>
    <w:rsid w:val="00AB75C2"/>
    <w:rsid w:val="00AC37C0"/>
    <w:rsid w:val="00AC4DEC"/>
    <w:rsid w:val="00AD3547"/>
    <w:rsid w:val="00AD45D5"/>
    <w:rsid w:val="00AE40B1"/>
    <w:rsid w:val="00AF08DD"/>
    <w:rsid w:val="00AF4C9E"/>
    <w:rsid w:val="00B103C3"/>
    <w:rsid w:val="00B3094F"/>
    <w:rsid w:val="00B30FCD"/>
    <w:rsid w:val="00B32AF5"/>
    <w:rsid w:val="00B571A3"/>
    <w:rsid w:val="00B7317C"/>
    <w:rsid w:val="00B739DE"/>
    <w:rsid w:val="00B73C86"/>
    <w:rsid w:val="00B73E21"/>
    <w:rsid w:val="00B7465A"/>
    <w:rsid w:val="00B75C2D"/>
    <w:rsid w:val="00BB4C6D"/>
    <w:rsid w:val="00BB7864"/>
    <w:rsid w:val="00BC77A0"/>
    <w:rsid w:val="00BD03B1"/>
    <w:rsid w:val="00BE11B8"/>
    <w:rsid w:val="00BE5111"/>
    <w:rsid w:val="00BE6FFF"/>
    <w:rsid w:val="00BF1062"/>
    <w:rsid w:val="00BF2E41"/>
    <w:rsid w:val="00C00334"/>
    <w:rsid w:val="00C01B56"/>
    <w:rsid w:val="00C01BD4"/>
    <w:rsid w:val="00C11BFC"/>
    <w:rsid w:val="00C147F3"/>
    <w:rsid w:val="00C207F4"/>
    <w:rsid w:val="00C23849"/>
    <w:rsid w:val="00C32553"/>
    <w:rsid w:val="00C55212"/>
    <w:rsid w:val="00C61EBB"/>
    <w:rsid w:val="00C764F4"/>
    <w:rsid w:val="00C8160F"/>
    <w:rsid w:val="00C83FC9"/>
    <w:rsid w:val="00CA1320"/>
    <w:rsid w:val="00CB2B57"/>
    <w:rsid w:val="00CE481C"/>
    <w:rsid w:val="00CE7984"/>
    <w:rsid w:val="00CF29C7"/>
    <w:rsid w:val="00CF75C0"/>
    <w:rsid w:val="00D0625F"/>
    <w:rsid w:val="00D064FB"/>
    <w:rsid w:val="00D11EAF"/>
    <w:rsid w:val="00D137DE"/>
    <w:rsid w:val="00D14520"/>
    <w:rsid w:val="00D2014F"/>
    <w:rsid w:val="00D236DF"/>
    <w:rsid w:val="00D31213"/>
    <w:rsid w:val="00D43494"/>
    <w:rsid w:val="00D4703C"/>
    <w:rsid w:val="00D47EB2"/>
    <w:rsid w:val="00D54F22"/>
    <w:rsid w:val="00D57A33"/>
    <w:rsid w:val="00D61724"/>
    <w:rsid w:val="00D62D4D"/>
    <w:rsid w:val="00D701B5"/>
    <w:rsid w:val="00D71074"/>
    <w:rsid w:val="00D9621C"/>
    <w:rsid w:val="00DB0D7E"/>
    <w:rsid w:val="00DC0882"/>
    <w:rsid w:val="00DC4712"/>
    <w:rsid w:val="00DC4C4A"/>
    <w:rsid w:val="00DD39A0"/>
    <w:rsid w:val="00E07783"/>
    <w:rsid w:val="00E10B82"/>
    <w:rsid w:val="00E14AC3"/>
    <w:rsid w:val="00E212E9"/>
    <w:rsid w:val="00E3033F"/>
    <w:rsid w:val="00E30C78"/>
    <w:rsid w:val="00E5422D"/>
    <w:rsid w:val="00E543B3"/>
    <w:rsid w:val="00E56B10"/>
    <w:rsid w:val="00E66CDF"/>
    <w:rsid w:val="00E7348E"/>
    <w:rsid w:val="00E8075E"/>
    <w:rsid w:val="00E905AE"/>
    <w:rsid w:val="00E90962"/>
    <w:rsid w:val="00E9606B"/>
    <w:rsid w:val="00EA3BEE"/>
    <w:rsid w:val="00EA4FC2"/>
    <w:rsid w:val="00EB09EC"/>
    <w:rsid w:val="00EB2108"/>
    <w:rsid w:val="00EC25B5"/>
    <w:rsid w:val="00EC6F82"/>
    <w:rsid w:val="00EE549F"/>
    <w:rsid w:val="00EF467D"/>
    <w:rsid w:val="00EF4E7D"/>
    <w:rsid w:val="00F03454"/>
    <w:rsid w:val="00F31297"/>
    <w:rsid w:val="00F451EE"/>
    <w:rsid w:val="00F47EEA"/>
    <w:rsid w:val="00F56E6E"/>
    <w:rsid w:val="00F61559"/>
    <w:rsid w:val="00F652FF"/>
    <w:rsid w:val="00F66AE0"/>
    <w:rsid w:val="00F73244"/>
    <w:rsid w:val="00F74380"/>
    <w:rsid w:val="00F74440"/>
    <w:rsid w:val="00F77DBC"/>
    <w:rsid w:val="00F81780"/>
    <w:rsid w:val="00F85574"/>
    <w:rsid w:val="00F92F00"/>
    <w:rsid w:val="00FA646E"/>
    <w:rsid w:val="00FA7A5F"/>
    <w:rsid w:val="00FB05C5"/>
    <w:rsid w:val="00FB7F17"/>
    <w:rsid w:val="00FD2B6D"/>
    <w:rsid w:val="00FD5495"/>
    <w:rsid w:val="00FE03EB"/>
    <w:rsid w:val="00FE6F91"/>
    <w:rsid w:val="00FE72FC"/>
    <w:rsid w:val="00FF01D4"/>
    <w:rsid w:val="00FF0BEA"/>
    <w:rsid w:val="00FF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DB503-CDBA-440B-A431-484BAF11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4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qFormat/>
    <w:rsid w:val="00FA646E"/>
    <w:pPr>
      <w:snapToGrid w:val="0"/>
      <w:jc w:val="left"/>
    </w:pPr>
    <w:rPr>
      <w:sz w:val="18"/>
      <w:szCs w:val="18"/>
    </w:rPr>
  </w:style>
  <w:style w:type="character" w:customStyle="1" w:styleId="a4">
    <w:name w:val="脚注文本 字符"/>
    <w:basedOn w:val="a0"/>
    <w:link w:val="a3"/>
    <w:semiHidden/>
    <w:rsid w:val="00FA646E"/>
    <w:rPr>
      <w:rFonts w:ascii="Times New Roman" w:eastAsia="宋体" w:hAnsi="Times New Roman" w:cs="Times New Roman"/>
      <w:sz w:val="18"/>
      <w:szCs w:val="18"/>
    </w:rPr>
  </w:style>
  <w:style w:type="character" w:styleId="a5">
    <w:name w:val="footnote reference"/>
    <w:basedOn w:val="a0"/>
    <w:semiHidden/>
    <w:qFormat/>
    <w:rsid w:val="00FA646E"/>
    <w:rPr>
      <w:vertAlign w:val="superscript"/>
    </w:rPr>
  </w:style>
  <w:style w:type="paragraph" w:customStyle="1" w:styleId="reader-word-layer">
    <w:name w:val="reader-word-layer"/>
    <w:qFormat/>
    <w:rsid w:val="00FA646E"/>
    <w:pPr>
      <w:spacing w:before="100" w:beforeAutospacing="1" w:after="100" w:afterAutospacing="1"/>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2022-03-14T01:30:00Z</dcterms:created>
  <dcterms:modified xsi:type="dcterms:W3CDTF">2022-03-14T01:31:00Z</dcterms:modified>
</cp:coreProperties>
</file>