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仿宋_GB2312"/>
          <w:kern w:val="0"/>
          <w:sz w:val="32"/>
          <w:szCs w:val="32"/>
          <w:lang w:val="zh-CN"/>
        </w:rPr>
      </w:pPr>
      <w:r>
        <w:rPr>
          <w:rFonts w:hint="eastAsia" w:ascii="黑体" w:hAnsi="黑体" w:eastAsia="黑体" w:cs="仿宋_GB2312"/>
          <w:kern w:val="0"/>
          <w:sz w:val="32"/>
          <w:szCs w:val="32"/>
          <w:lang w:val="zh-CN"/>
        </w:rPr>
        <w:t>附件</w:t>
      </w:r>
      <w:r>
        <w:rPr>
          <w:rFonts w:ascii="黑体" w:hAnsi="黑体" w:eastAsia="黑体" w:cs="仿宋_GB2312"/>
          <w:kern w:val="0"/>
          <w:sz w:val="32"/>
          <w:szCs w:val="32"/>
          <w:lang w:val="zh-CN"/>
        </w:rPr>
        <w:t>2</w:t>
      </w:r>
    </w:p>
    <w:p>
      <w:pPr>
        <w:widowControl/>
        <w:jc w:val="center"/>
        <w:rPr>
          <w:rFonts w:ascii="方正小标宋简体" w:eastAsia="方正小标宋简体"/>
          <w:sz w:val="38"/>
          <w:szCs w:val="38"/>
        </w:rPr>
      </w:pPr>
    </w:p>
    <w:p>
      <w:pPr>
        <w:widowControl/>
        <w:jc w:val="center"/>
        <w:rPr>
          <w:rFonts w:ascii="方正小标宋简体" w:eastAsia="方正小标宋简体"/>
          <w:sz w:val="38"/>
          <w:szCs w:val="38"/>
        </w:rPr>
      </w:pPr>
    </w:p>
    <w:p>
      <w:pPr>
        <w:widowControl/>
        <w:jc w:val="center"/>
        <w:rPr>
          <w:rFonts w:ascii="黑体" w:hAnsi="黑体" w:eastAsia="黑体" w:cs="仿宋_GB2312"/>
          <w:kern w:val="0"/>
          <w:sz w:val="32"/>
          <w:szCs w:val="32"/>
          <w:lang w:val="zh-CN"/>
        </w:rPr>
      </w:pPr>
      <w:r>
        <w:rPr>
          <w:rFonts w:hint="eastAsia" w:ascii="方正小标宋简体" w:eastAsia="方正小标宋简体"/>
          <w:sz w:val="38"/>
          <w:szCs w:val="38"/>
        </w:rPr>
        <w:t>2023年高等院校发明选拔赛参赛报名表</w:t>
      </w: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center"/>
        <w:rPr>
          <w:rFonts w:ascii="方正小标宋简体" w:eastAsia="方正小标宋简体"/>
          <w:sz w:val="30"/>
          <w:szCs w:val="30"/>
        </w:rPr>
      </w:pPr>
      <w:r>
        <w:rPr>
          <w:rFonts w:ascii="方正小标宋简体" w:eastAsia="方正小标宋简体"/>
          <w:sz w:val="30"/>
          <w:szCs w:val="30"/>
        </w:rPr>
        <w:t>上海发明协会</w:t>
      </w:r>
    </w:p>
    <w:p>
      <w:pPr>
        <w:widowControl/>
        <w:jc w:val="center"/>
        <w:rPr>
          <w:rFonts w:ascii="方正小标宋简体" w:eastAsia="方正小标宋简体"/>
          <w:sz w:val="30"/>
          <w:szCs w:val="30"/>
        </w:rPr>
      </w:pPr>
      <w:r>
        <w:rPr>
          <w:rFonts w:ascii="方正小标宋简体" w:eastAsia="方正小标宋简体"/>
          <w:sz w:val="30"/>
          <w:szCs w:val="30"/>
        </w:rPr>
        <w:t>上海市高校科技发展中心</w:t>
      </w:r>
    </w:p>
    <w:p>
      <w:pPr>
        <w:widowControl/>
        <w:jc w:val="center"/>
        <w:rPr>
          <w:rFonts w:ascii="方正小标宋简体" w:eastAsia="方正小标宋简体"/>
          <w:sz w:val="38"/>
          <w:szCs w:val="38"/>
        </w:rPr>
      </w:pPr>
      <w:r>
        <w:rPr>
          <w:rFonts w:hint="eastAsia" w:ascii="方正小标宋简体" w:eastAsia="方正小标宋简体"/>
          <w:sz w:val="30"/>
          <w:szCs w:val="30"/>
        </w:rPr>
        <w:t>2</w:t>
      </w:r>
      <w:r>
        <w:rPr>
          <w:rFonts w:ascii="方正小标宋简体" w:eastAsia="方正小标宋简体"/>
          <w:sz w:val="30"/>
          <w:szCs w:val="30"/>
        </w:rPr>
        <w:t>023年</w:t>
      </w:r>
      <w:r>
        <w:rPr>
          <w:rFonts w:hint="eastAsia" w:ascii="方正小标宋简体" w:eastAsia="方正小标宋简体"/>
          <w:sz w:val="30"/>
          <w:szCs w:val="30"/>
        </w:rPr>
        <w:t>3月</w:t>
      </w:r>
    </w:p>
    <w:p>
      <w:pPr>
        <w:widowControl/>
        <w:jc w:val="left"/>
        <w:rPr>
          <w:rFonts w:ascii="华文仿宋" w:hAnsi="华文仿宋" w:eastAsia="华文仿宋"/>
          <w:sz w:val="24"/>
          <w:szCs w:val="24"/>
        </w:rPr>
      </w:pPr>
      <w:r>
        <w:rPr>
          <w:rFonts w:ascii="华文仿宋" w:hAnsi="华文仿宋" w:eastAsia="华文仿宋"/>
          <w:sz w:val="24"/>
          <w:szCs w:val="24"/>
        </w:rPr>
        <w:br w:type="page"/>
      </w:r>
    </w:p>
    <w:p>
      <w:pPr>
        <w:spacing w:line="300" w:lineRule="exact"/>
        <w:rPr>
          <w:rFonts w:ascii="华文仿宋" w:hAnsi="华文仿宋" w:eastAsia="华文仿宋"/>
          <w:sz w:val="24"/>
          <w:szCs w:val="24"/>
        </w:rPr>
      </w:pPr>
      <w:r>
        <w:rPr>
          <w:rFonts w:hint="eastAsia" w:ascii="华文仿宋" w:hAnsi="华文仿宋" w:eastAsia="华文仿宋"/>
          <w:sz w:val="24"/>
          <w:szCs w:val="24"/>
        </w:rPr>
        <w:t>【参赛须知】</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任何由于黑客攻击、计算机病毒侵入或发作，或因政府管制而造成的暂时性关闭等因素影响本次竞赛正常进行的不可抗力，而造成参赛者个人资料泄露、丢失、被盗用或被篡改等，大赛组委会不承担任何责任。</w:t>
      </w:r>
    </w:p>
    <w:p>
      <w:pPr>
        <w:spacing w:line="300" w:lineRule="exact"/>
        <w:rPr>
          <w:rFonts w:ascii="华文仿宋" w:hAnsi="华文仿宋" w:eastAsia="华文仿宋"/>
          <w:sz w:val="24"/>
          <w:szCs w:val="24"/>
        </w:rPr>
      </w:pPr>
    </w:p>
    <w:p>
      <w:pPr>
        <w:spacing w:line="300" w:lineRule="exact"/>
        <w:rPr>
          <w:rFonts w:ascii="华文仿宋" w:hAnsi="华文仿宋" w:eastAsia="华文仿宋"/>
          <w:sz w:val="24"/>
          <w:szCs w:val="24"/>
        </w:rPr>
      </w:pPr>
      <w:r>
        <w:rPr>
          <w:rFonts w:hint="eastAsia" w:ascii="华文仿宋" w:hAnsi="华文仿宋" w:eastAsia="华文仿宋"/>
          <w:sz w:val="24"/>
          <w:szCs w:val="24"/>
        </w:rPr>
        <w:t>【参赛</w:t>
      </w:r>
      <w:r>
        <w:rPr>
          <w:rFonts w:ascii="华文仿宋" w:hAnsi="华文仿宋" w:eastAsia="华文仿宋"/>
          <w:sz w:val="24"/>
          <w:szCs w:val="24"/>
        </w:rPr>
        <w:t>承诺</w:t>
      </w:r>
      <w:r>
        <w:rPr>
          <w:rFonts w:hint="eastAsia" w:ascii="华文仿宋" w:hAnsi="华文仿宋" w:eastAsia="华文仿宋"/>
          <w:sz w:val="24"/>
          <w:szCs w:val="24"/>
        </w:rPr>
        <w:t>】</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一、本次选拔赛系参赛者/团队自愿参加，参赛者保证《202</w:t>
      </w:r>
      <w:r>
        <w:rPr>
          <w:rFonts w:ascii="华文仿宋" w:hAnsi="华文仿宋" w:eastAsia="华文仿宋"/>
          <w:sz w:val="24"/>
          <w:szCs w:val="24"/>
        </w:rPr>
        <w:t>3年</w:t>
      </w:r>
      <w:r>
        <w:rPr>
          <w:rFonts w:hint="eastAsia" w:ascii="华文仿宋" w:hAnsi="华文仿宋" w:eastAsia="华文仿宋"/>
          <w:sz w:val="24"/>
          <w:szCs w:val="24"/>
        </w:rPr>
        <w:t>高等院校发明选拔赛参赛报名表》</w:t>
      </w:r>
      <w:r>
        <w:rPr>
          <w:rFonts w:ascii="华文仿宋" w:hAnsi="华文仿宋" w:eastAsia="华文仿宋"/>
          <w:sz w:val="24"/>
          <w:szCs w:val="24"/>
        </w:rPr>
        <w:t>中</w:t>
      </w:r>
      <w:r>
        <w:rPr>
          <w:rFonts w:hint="eastAsia" w:ascii="华文仿宋" w:hAnsi="华文仿宋" w:eastAsia="华文仿宋"/>
          <w:sz w:val="24"/>
          <w:szCs w:val="24"/>
        </w:rPr>
        <w:t>填写</w:t>
      </w:r>
      <w:r>
        <w:rPr>
          <w:rFonts w:ascii="华文仿宋" w:hAnsi="华文仿宋" w:eastAsia="华文仿宋"/>
          <w:sz w:val="24"/>
          <w:szCs w:val="24"/>
        </w:rPr>
        <w:t>的信息真实有效。</w:t>
      </w:r>
      <w:r>
        <w:rPr>
          <w:rFonts w:hint="eastAsia" w:ascii="华文仿宋" w:hAnsi="华文仿宋" w:eastAsia="华文仿宋"/>
          <w:sz w:val="24"/>
          <w:szCs w:val="24"/>
        </w:rPr>
        <w:t>参赛者自愿接受本须知条款的约束，本须知之条款以及其修改权、更新权及最终解释权均属选拔赛主办方。</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二</w:t>
      </w:r>
      <w:r>
        <w:rPr>
          <w:rFonts w:ascii="华文仿宋" w:hAnsi="华文仿宋" w:eastAsia="华文仿宋"/>
          <w:sz w:val="24"/>
          <w:szCs w:val="24"/>
        </w:rPr>
        <w:t>、</w:t>
      </w:r>
      <w:r>
        <w:rPr>
          <w:rFonts w:hint="eastAsia" w:ascii="华文仿宋" w:hAnsi="华文仿宋" w:eastAsia="华文仿宋"/>
          <w:sz w:val="24"/>
          <w:szCs w:val="24"/>
        </w:rPr>
        <w:t>参赛者严格遵守选拔赛规则，参赛作品不侵犯任何他人的专利、著作权、商标权及其他知识产权，如因参赛作品的权利瑕疵或其内容虚假、非法、不正当，或任何其他不合理原因而产生法律纠纷的，参赛者自行承担法律后果，并赔偿选拔赛主办方因此产生的一切损失。</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参赛</w:t>
      </w:r>
      <w:r>
        <w:rPr>
          <w:rFonts w:ascii="华文仿宋" w:hAnsi="华文仿宋" w:eastAsia="华文仿宋"/>
          <w:sz w:val="24"/>
          <w:szCs w:val="24"/>
        </w:rPr>
        <w:t>成员签字</w:t>
      </w:r>
      <w:r>
        <w:rPr>
          <w:rFonts w:hint="eastAsia" w:ascii="华文仿宋" w:hAnsi="华文仿宋" w:eastAsia="华文仿宋"/>
          <w:sz w:val="24"/>
          <w:szCs w:val="24"/>
        </w:rPr>
        <w:t>证明已</w:t>
      </w:r>
      <w:r>
        <w:rPr>
          <w:rFonts w:ascii="华文仿宋" w:hAnsi="华文仿宋" w:eastAsia="华文仿宋"/>
          <w:sz w:val="24"/>
          <w:szCs w:val="24"/>
        </w:rPr>
        <w:t>认真阅读</w:t>
      </w:r>
      <w:r>
        <w:rPr>
          <w:rFonts w:hint="eastAsia" w:ascii="华文仿宋" w:hAnsi="华文仿宋" w:eastAsia="华文仿宋"/>
          <w:sz w:val="24"/>
          <w:szCs w:val="24"/>
        </w:rPr>
        <w:t>参赛须知</w:t>
      </w:r>
      <w:r>
        <w:rPr>
          <w:rFonts w:ascii="华文仿宋" w:hAnsi="华文仿宋" w:eastAsia="华文仿宋"/>
          <w:sz w:val="24"/>
          <w:szCs w:val="24"/>
        </w:rPr>
        <w:t>并知悉</w:t>
      </w:r>
      <w:r>
        <w:rPr>
          <w:rFonts w:hint="eastAsia" w:ascii="华文仿宋" w:hAnsi="华文仿宋" w:eastAsia="华文仿宋"/>
          <w:sz w:val="24"/>
          <w:szCs w:val="24"/>
        </w:rPr>
        <w:t>认同参赛</w:t>
      </w:r>
      <w:r>
        <w:rPr>
          <w:rFonts w:ascii="华文仿宋" w:hAnsi="华文仿宋" w:eastAsia="华文仿宋"/>
          <w:sz w:val="24"/>
          <w:szCs w:val="24"/>
        </w:rPr>
        <w:t>承诺。</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参赛</w:t>
      </w:r>
      <w:r>
        <w:rPr>
          <w:rFonts w:ascii="华文仿宋" w:hAnsi="华文仿宋" w:eastAsia="华文仿宋"/>
          <w:sz w:val="24"/>
          <w:szCs w:val="24"/>
        </w:rPr>
        <w:t>成员</w:t>
      </w:r>
      <w:r>
        <w:rPr>
          <w:rFonts w:hint="eastAsia" w:ascii="华文仿宋" w:hAnsi="华文仿宋" w:eastAsia="华文仿宋"/>
          <w:sz w:val="24"/>
          <w:szCs w:val="24"/>
        </w:rPr>
        <w:t>签字</w:t>
      </w:r>
      <w:r>
        <w:rPr>
          <w:rFonts w:ascii="华文仿宋" w:hAnsi="华文仿宋" w:eastAsia="华文仿宋"/>
          <w:sz w:val="24"/>
          <w:szCs w:val="24"/>
        </w:rPr>
        <w:t>：</w:t>
      </w:r>
      <w:r>
        <w:rPr>
          <w:rFonts w:ascii="华文仿宋" w:hAnsi="华文仿宋" w:eastAsia="华文仿宋"/>
          <w:sz w:val="24"/>
          <w:szCs w:val="24"/>
          <w:u w:val="single"/>
        </w:rPr>
        <w:t xml:space="preserve">                                          年</w:t>
      </w:r>
      <w:r>
        <w:rPr>
          <w:rFonts w:hint="eastAsia" w:ascii="华文仿宋" w:hAnsi="华文仿宋" w:eastAsia="华文仿宋"/>
          <w:sz w:val="24"/>
          <w:szCs w:val="24"/>
          <w:u w:val="single"/>
        </w:rPr>
        <w:t xml:space="preserve"> </w:t>
      </w:r>
      <w:r>
        <w:rPr>
          <w:rFonts w:ascii="华文仿宋" w:hAnsi="华文仿宋" w:eastAsia="华文仿宋"/>
          <w:sz w:val="24"/>
          <w:szCs w:val="24"/>
          <w:u w:val="single"/>
        </w:rPr>
        <w:t xml:space="preserve"> 月</w:t>
      </w:r>
      <w:r>
        <w:rPr>
          <w:rFonts w:hint="eastAsia" w:ascii="华文仿宋" w:hAnsi="华文仿宋" w:eastAsia="华文仿宋"/>
          <w:sz w:val="24"/>
          <w:szCs w:val="24"/>
          <w:u w:val="single"/>
        </w:rPr>
        <w:t xml:space="preserve">  </w:t>
      </w:r>
      <w:r>
        <w:rPr>
          <w:rFonts w:ascii="华文仿宋" w:hAnsi="华文仿宋" w:eastAsia="华文仿宋"/>
          <w:sz w:val="24"/>
          <w:szCs w:val="24"/>
          <w:u w:val="single"/>
        </w:rPr>
        <w:t>日</w:t>
      </w:r>
    </w:p>
    <w:p>
      <w:pPr>
        <w:widowControl/>
        <w:jc w:val="left"/>
        <w:rPr>
          <w:rFonts w:ascii="黑体" w:hAnsi="黑体" w:eastAsia="黑体" w:cs="仿宋_GB2312"/>
          <w:kern w:val="0"/>
          <w:szCs w:val="21"/>
          <w:lang w:val="zh-CN"/>
        </w:rPr>
      </w:pPr>
    </w:p>
    <w:p>
      <w:pPr>
        <w:widowControl/>
        <w:jc w:val="left"/>
        <w:rPr>
          <w:rFonts w:ascii="黑体" w:hAnsi="黑体" w:eastAsia="黑体" w:cs="仿宋_GB2312"/>
          <w:kern w:val="0"/>
          <w:szCs w:val="21"/>
          <w:lang w:val="zh-CN"/>
        </w:rPr>
      </w:pPr>
    </w:p>
    <w:p>
      <w:pPr>
        <w:widowControl/>
        <w:spacing w:line="500" w:lineRule="exact"/>
        <w:jc w:val="left"/>
        <w:rPr>
          <w:rFonts w:ascii="黑体" w:hAnsi="黑体" w:eastAsia="黑体" w:cs="仿宋_GB2312"/>
          <w:kern w:val="0"/>
          <w:szCs w:val="21"/>
          <w:lang w:val="zh-CN"/>
        </w:rPr>
      </w:pPr>
      <w:r>
        <w:rPr>
          <w:rFonts w:hint="eastAsia" w:ascii="黑体" w:hAnsi="黑体" w:eastAsia="黑体" w:cs="仿宋_GB2312"/>
          <w:kern w:val="0"/>
          <w:szCs w:val="21"/>
          <w:lang w:val="zh-CN"/>
        </w:rPr>
        <w:t>【</w:t>
      </w:r>
      <w:r>
        <w:rPr>
          <w:rFonts w:hint="eastAsia" w:ascii="华文仿宋" w:hAnsi="华文仿宋" w:eastAsia="华文仿宋"/>
          <w:sz w:val="24"/>
          <w:szCs w:val="24"/>
        </w:rPr>
        <w:t>填表</w:t>
      </w:r>
      <w:r>
        <w:rPr>
          <w:rFonts w:ascii="华文仿宋" w:hAnsi="华文仿宋" w:eastAsia="华文仿宋"/>
          <w:sz w:val="24"/>
          <w:szCs w:val="24"/>
        </w:rPr>
        <w:t>说明</w:t>
      </w:r>
      <w:r>
        <w:rPr>
          <w:rFonts w:ascii="黑体" w:hAnsi="黑体" w:eastAsia="黑体" w:cs="仿宋_GB2312"/>
          <w:kern w:val="0"/>
          <w:szCs w:val="21"/>
          <w:lang w:val="zh-CN"/>
        </w:rPr>
        <w:t>】</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1．请</w:t>
      </w:r>
      <w:r>
        <w:rPr>
          <w:rFonts w:ascii="华文仿宋" w:hAnsi="华文仿宋" w:eastAsia="华文仿宋"/>
          <w:sz w:val="24"/>
          <w:szCs w:val="24"/>
        </w:rPr>
        <w:t>认真填写此表格</w:t>
      </w:r>
      <w:r>
        <w:rPr>
          <w:rFonts w:hint="eastAsia" w:ascii="华文仿宋" w:hAnsi="华文仿宋" w:eastAsia="华文仿宋"/>
          <w:sz w:val="24"/>
          <w:szCs w:val="24"/>
        </w:rPr>
        <w:t>，</w:t>
      </w:r>
      <w:r>
        <w:rPr>
          <w:rFonts w:ascii="华文仿宋" w:hAnsi="华文仿宋" w:eastAsia="华文仿宋"/>
          <w:sz w:val="24"/>
          <w:szCs w:val="24"/>
        </w:rPr>
        <w:t>其内容</w:t>
      </w:r>
      <w:r>
        <w:rPr>
          <w:rFonts w:hint="eastAsia" w:ascii="华文仿宋" w:hAnsi="华文仿宋" w:eastAsia="华文仿宋"/>
          <w:sz w:val="24"/>
          <w:szCs w:val="24"/>
        </w:rPr>
        <w:t>将</w:t>
      </w:r>
      <w:r>
        <w:rPr>
          <w:rFonts w:ascii="华文仿宋" w:hAnsi="华文仿宋" w:eastAsia="华文仿宋"/>
          <w:sz w:val="24"/>
          <w:szCs w:val="24"/>
        </w:rPr>
        <w:t>作为本次选拔赛评审的</w:t>
      </w:r>
      <w:r>
        <w:rPr>
          <w:rFonts w:hint="eastAsia" w:ascii="华文仿宋" w:hAnsi="华文仿宋" w:eastAsia="华文仿宋"/>
          <w:sz w:val="24"/>
          <w:szCs w:val="24"/>
        </w:rPr>
        <w:t>重要</w:t>
      </w:r>
      <w:r>
        <w:rPr>
          <w:rFonts w:ascii="华文仿宋" w:hAnsi="华文仿宋" w:eastAsia="华文仿宋"/>
          <w:sz w:val="24"/>
          <w:szCs w:val="24"/>
        </w:rPr>
        <w:t>依据</w:t>
      </w:r>
      <w:r>
        <w:rPr>
          <w:rFonts w:hint="eastAsia" w:ascii="华文仿宋" w:hAnsi="华文仿宋" w:eastAsia="华文仿宋"/>
          <w:sz w:val="24"/>
          <w:szCs w:val="24"/>
        </w:rPr>
        <w:t>。</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2．请</w:t>
      </w:r>
      <w:r>
        <w:rPr>
          <w:rFonts w:ascii="华文仿宋" w:hAnsi="华文仿宋" w:eastAsia="华文仿宋"/>
          <w:sz w:val="24"/>
          <w:szCs w:val="24"/>
        </w:rPr>
        <w:t>将该表格</w:t>
      </w:r>
      <w:r>
        <w:rPr>
          <w:rFonts w:hint="eastAsia" w:ascii="华文仿宋" w:hAnsi="华文仿宋" w:eastAsia="华文仿宋"/>
          <w:sz w:val="24"/>
          <w:szCs w:val="24"/>
        </w:rPr>
        <w:t>填写完整后</w:t>
      </w:r>
      <w:r>
        <w:rPr>
          <w:rFonts w:ascii="华文仿宋" w:hAnsi="华文仿宋" w:eastAsia="华文仿宋"/>
          <w:sz w:val="24"/>
          <w:szCs w:val="24"/>
        </w:rPr>
        <w:t>打印签字，</w:t>
      </w:r>
      <w:r>
        <w:rPr>
          <w:rFonts w:hint="eastAsia" w:ascii="华文仿宋" w:hAnsi="华文仿宋" w:eastAsia="华文仿宋"/>
          <w:sz w:val="24"/>
          <w:szCs w:val="24"/>
        </w:rPr>
        <w:t>扫描</w:t>
      </w:r>
      <w:r>
        <w:rPr>
          <w:rFonts w:ascii="华文仿宋" w:hAnsi="华文仿宋" w:eastAsia="华文仿宋"/>
          <w:sz w:val="24"/>
          <w:szCs w:val="24"/>
        </w:rPr>
        <w:t>为PDF</w:t>
      </w:r>
      <w:r>
        <w:rPr>
          <w:rFonts w:hint="eastAsia" w:ascii="华文仿宋" w:hAnsi="华文仿宋" w:eastAsia="华文仿宋"/>
          <w:sz w:val="24"/>
          <w:szCs w:val="24"/>
        </w:rPr>
        <w:t>格式，</w:t>
      </w:r>
      <w:r>
        <w:rPr>
          <w:rFonts w:ascii="华文仿宋" w:hAnsi="华文仿宋" w:eastAsia="华文仿宋"/>
          <w:sz w:val="24"/>
          <w:szCs w:val="24"/>
        </w:rPr>
        <w:t>将word文档</w:t>
      </w:r>
      <w:r>
        <w:rPr>
          <w:rFonts w:hint="eastAsia" w:ascii="华文仿宋" w:hAnsi="华文仿宋" w:eastAsia="华文仿宋"/>
          <w:sz w:val="24"/>
          <w:szCs w:val="24"/>
        </w:rPr>
        <w:t>版</w:t>
      </w:r>
      <w:r>
        <w:rPr>
          <w:rFonts w:ascii="华文仿宋" w:hAnsi="华文仿宋" w:eastAsia="华文仿宋"/>
          <w:sz w:val="24"/>
          <w:szCs w:val="24"/>
        </w:rPr>
        <w:t>及PDF</w:t>
      </w:r>
      <w:r>
        <w:rPr>
          <w:rFonts w:hint="eastAsia" w:ascii="华文仿宋" w:hAnsi="华文仿宋" w:eastAsia="华文仿宋"/>
          <w:sz w:val="24"/>
          <w:szCs w:val="24"/>
        </w:rPr>
        <w:t>扫描</w:t>
      </w:r>
      <w:r>
        <w:rPr>
          <w:rFonts w:ascii="华文仿宋" w:hAnsi="华文仿宋" w:eastAsia="华文仿宋"/>
          <w:sz w:val="24"/>
          <w:szCs w:val="24"/>
        </w:rPr>
        <w:t>版</w:t>
      </w:r>
      <w:r>
        <w:rPr>
          <w:rFonts w:hint="eastAsia" w:ascii="华文仿宋" w:hAnsi="华文仿宋" w:eastAsia="华文仿宋"/>
          <w:sz w:val="24"/>
          <w:szCs w:val="24"/>
        </w:rPr>
        <w:t>文件</w:t>
      </w:r>
      <w:r>
        <w:rPr>
          <w:rFonts w:ascii="华文仿宋" w:hAnsi="华文仿宋" w:eastAsia="华文仿宋"/>
          <w:sz w:val="24"/>
          <w:szCs w:val="24"/>
        </w:rPr>
        <w:t>命名为</w:t>
      </w:r>
      <w:r>
        <w:rPr>
          <w:rFonts w:hint="eastAsia" w:ascii="华文仿宋" w:hAnsi="华文仿宋" w:eastAsia="华文仿宋"/>
          <w:sz w:val="24"/>
          <w:szCs w:val="24"/>
        </w:rPr>
        <w:t>“报名</w:t>
      </w:r>
      <w:r>
        <w:rPr>
          <w:rFonts w:ascii="华文仿宋" w:hAnsi="华文仿宋" w:eastAsia="华文仿宋"/>
          <w:sz w:val="24"/>
          <w:szCs w:val="24"/>
        </w:rPr>
        <w:t>+</w:t>
      </w:r>
      <w:r>
        <w:rPr>
          <w:rFonts w:hint="eastAsia" w:ascii="华文仿宋" w:hAnsi="华文仿宋" w:eastAsia="华文仿宋"/>
          <w:sz w:val="24"/>
          <w:szCs w:val="24"/>
        </w:rPr>
        <w:t>作品</w:t>
      </w:r>
      <w:r>
        <w:rPr>
          <w:rFonts w:ascii="华文仿宋" w:hAnsi="华文仿宋" w:eastAsia="华文仿宋"/>
          <w:sz w:val="24"/>
          <w:szCs w:val="24"/>
        </w:rPr>
        <w:t>名称</w:t>
      </w:r>
      <w:r>
        <w:rPr>
          <w:rFonts w:hint="eastAsia" w:ascii="华文仿宋" w:hAnsi="华文仿宋" w:eastAsia="华文仿宋"/>
          <w:sz w:val="24"/>
          <w:szCs w:val="24"/>
        </w:rPr>
        <w:t>”，作为电子邮件</w:t>
      </w:r>
      <w:r>
        <w:rPr>
          <w:rFonts w:ascii="华文仿宋" w:hAnsi="华文仿宋" w:eastAsia="华文仿宋"/>
          <w:sz w:val="24"/>
          <w:szCs w:val="24"/>
        </w:rPr>
        <w:t>的附件</w:t>
      </w:r>
      <w:r>
        <w:rPr>
          <w:rFonts w:hint="eastAsia" w:ascii="华文仿宋" w:hAnsi="华文仿宋" w:eastAsia="华文仿宋"/>
          <w:sz w:val="24"/>
          <w:szCs w:val="24"/>
        </w:rPr>
        <w:t>内容。</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3．如</w:t>
      </w:r>
      <w:r>
        <w:rPr>
          <w:rFonts w:ascii="华文仿宋" w:hAnsi="华文仿宋" w:eastAsia="华文仿宋"/>
          <w:sz w:val="24"/>
          <w:szCs w:val="24"/>
        </w:rPr>
        <w:t>有</w:t>
      </w:r>
      <w:r>
        <w:rPr>
          <w:rFonts w:hint="eastAsia" w:ascii="华文仿宋" w:hAnsi="华文仿宋" w:eastAsia="华文仿宋"/>
          <w:sz w:val="24"/>
          <w:szCs w:val="24"/>
        </w:rPr>
        <w:t>专利、获奖证书，及</w:t>
      </w:r>
      <w:r>
        <w:rPr>
          <w:rFonts w:ascii="华文仿宋" w:hAnsi="华文仿宋" w:eastAsia="华文仿宋"/>
          <w:sz w:val="24"/>
          <w:szCs w:val="24"/>
        </w:rPr>
        <w:t>视</w:t>
      </w:r>
      <w:r>
        <w:rPr>
          <w:rFonts w:hint="eastAsia" w:ascii="华文仿宋" w:hAnsi="华文仿宋" w:eastAsia="华文仿宋"/>
          <w:sz w:val="24"/>
          <w:szCs w:val="24"/>
        </w:rPr>
        <w:t>、</w:t>
      </w:r>
      <w:r>
        <w:rPr>
          <w:rFonts w:ascii="华文仿宋" w:hAnsi="华文仿宋" w:eastAsia="华文仿宋"/>
          <w:sz w:val="24"/>
          <w:szCs w:val="24"/>
        </w:rPr>
        <w:t>音频等</w:t>
      </w:r>
      <w:r>
        <w:rPr>
          <w:rFonts w:hint="eastAsia" w:ascii="华文仿宋" w:hAnsi="华文仿宋" w:eastAsia="华文仿宋"/>
          <w:sz w:val="24"/>
          <w:szCs w:val="24"/>
        </w:rPr>
        <w:t>项目</w:t>
      </w:r>
      <w:r>
        <w:rPr>
          <w:rFonts w:ascii="华文仿宋" w:hAnsi="华文仿宋" w:eastAsia="华文仿宋"/>
          <w:sz w:val="24"/>
          <w:szCs w:val="24"/>
        </w:rPr>
        <w:t>相关的资料，请</w:t>
      </w:r>
      <w:r>
        <w:rPr>
          <w:rFonts w:hint="eastAsia" w:ascii="华文仿宋" w:hAnsi="华文仿宋" w:eastAsia="华文仿宋"/>
          <w:sz w:val="24"/>
          <w:szCs w:val="24"/>
        </w:rPr>
        <w:t>与报名表扫描件</w:t>
      </w:r>
      <w:r>
        <w:rPr>
          <w:rFonts w:ascii="华文仿宋" w:hAnsi="华文仿宋" w:eastAsia="华文仿宋"/>
          <w:sz w:val="24"/>
          <w:szCs w:val="24"/>
        </w:rPr>
        <w:t>一同</w:t>
      </w:r>
      <w:r>
        <w:rPr>
          <w:rFonts w:hint="eastAsia" w:ascii="华文仿宋" w:hAnsi="华文仿宋" w:eastAsia="华文仿宋"/>
          <w:sz w:val="24"/>
          <w:szCs w:val="24"/>
        </w:rPr>
        <w:t>打包为zip格式文件</w:t>
      </w:r>
      <w:r>
        <w:rPr>
          <w:rFonts w:ascii="华文仿宋" w:hAnsi="华文仿宋" w:eastAsia="华文仿宋"/>
          <w:sz w:val="24"/>
          <w:szCs w:val="24"/>
        </w:rPr>
        <w:t>，命名为</w:t>
      </w:r>
      <w:r>
        <w:rPr>
          <w:rFonts w:hint="eastAsia" w:ascii="华文仿宋" w:hAnsi="华文仿宋" w:eastAsia="华文仿宋"/>
          <w:sz w:val="24"/>
          <w:szCs w:val="24"/>
        </w:rPr>
        <w:t>“附件+作品</w:t>
      </w:r>
      <w:r>
        <w:rPr>
          <w:rFonts w:ascii="华文仿宋" w:hAnsi="华文仿宋" w:eastAsia="华文仿宋"/>
          <w:sz w:val="24"/>
          <w:szCs w:val="24"/>
        </w:rPr>
        <w:t>名称</w:t>
      </w:r>
      <w:r>
        <w:rPr>
          <w:rFonts w:hint="eastAsia" w:ascii="华文仿宋" w:hAnsi="华文仿宋" w:eastAsia="华文仿宋"/>
          <w:sz w:val="24"/>
          <w:szCs w:val="24"/>
        </w:rPr>
        <w:t>”，同时作为电子邮件</w:t>
      </w:r>
      <w:r>
        <w:rPr>
          <w:rFonts w:ascii="华文仿宋" w:hAnsi="华文仿宋" w:eastAsia="华文仿宋"/>
          <w:sz w:val="24"/>
          <w:szCs w:val="24"/>
        </w:rPr>
        <w:t>的附件</w:t>
      </w:r>
      <w:r>
        <w:rPr>
          <w:rFonts w:hint="eastAsia" w:ascii="华文仿宋" w:hAnsi="华文仿宋" w:eastAsia="华文仿宋"/>
          <w:sz w:val="24"/>
          <w:szCs w:val="24"/>
        </w:rPr>
        <w:t>内容。</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4</w:t>
      </w:r>
      <w:r>
        <w:rPr>
          <w:rFonts w:ascii="华文仿宋" w:hAnsi="华文仿宋" w:eastAsia="华文仿宋"/>
          <w:sz w:val="24"/>
          <w:szCs w:val="24"/>
        </w:rPr>
        <w:t>.</w:t>
      </w:r>
      <w:r>
        <w:rPr>
          <w:rFonts w:hint="eastAsia" w:ascii="华文仿宋" w:hAnsi="华文仿宋" w:eastAsia="华文仿宋"/>
          <w:sz w:val="24"/>
          <w:szCs w:val="24"/>
        </w:rPr>
        <w:t xml:space="preserve"> </w:t>
      </w:r>
      <w:r>
        <w:rPr>
          <w:rFonts w:ascii="华文仿宋" w:hAnsi="华文仿宋" w:eastAsia="华文仿宋"/>
          <w:sz w:val="24"/>
          <w:szCs w:val="24"/>
        </w:rPr>
        <w:t>上述报名材料</w:t>
      </w:r>
      <w:r>
        <w:rPr>
          <w:rFonts w:hint="eastAsia" w:ascii="华文仿宋" w:hAnsi="华文仿宋" w:eastAsia="华文仿宋"/>
          <w:sz w:val="24"/>
          <w:szCs w:val="24"/>
        </w:rPr>
        <w:t>发送</w:t>
      </w:r>
      <w:r>
        <w:rPr>
          <w:rFonts w:ascii="华文仿宋" w:hAnsi="华文仿宋" w:eastAsia="华文仿宋"/>
          <w:sz w:val="24"/>
          <w:szCs w:val="24"/>
        </w:rPr>
        <w:t>至</w:t>
      </w:r>
      <w:r>
        <w:rPr>
          <w:rFonts w:hint="eastAsia" w:ascii="华文仿宋" w:hAnsi="华文仿宋" w:eastAsia="华文仿宋"/>
          <w:sz w:val="24"/>
          <w:szCs w:val="24"/>
        </w:rPr>
        <w:t>邮箱</w:t>
      </w:r>
      <w:r>
        <w:rPr>
          <w:rFonts w:ascii="华文仿宋" w:hAnsi="华文仿宋" w:eastAsia="华文仿宋"/>
          <w:sz w:val="24"/>
          <w:szCs w:val="24"/>
        </w:rPr>
        <w:t>64769064</w:t>
      </w:r>
      <w:r>
        <w:rPr>
          <w:rFonts w:hint="eastAsia" w:ascii="华文仿宋" w:hAnsi="华文仿宋" w:eastAsia="华文仿宋"/>
          <w:sz w:val="24"/>
          <w:szCs w:val="24"/>
        </w:rPr>
        <w:t>@</w:t>
      </w:r>
      <w:r>
        <w:rPr>
          <w:rFonts w:ascii="华文仿宋" w:hAnsi="华文仿宋" w:eastAsia="华文仿宋"/>
          <w:sz w:val="24"/>
          <w:szCs w:val="24"/>
        </w:rPr>
        <w:t>qq.com</w:t>
      </w:r>
      <w:r>
        <w:rPr>
          <w:rFonts w:hint="eastAsia" w:ascii="华文仿宋" w:hAnsi="华文仿宋" w:eastAsia="华文仿宋"/>
          <w:sz w:val="24"/>
          <w:szCs w:val="24"/>
        </w:rPr>
        <w:t>，</w:t>
      </w:r>
      <w:r>
        <w:rPr>
          <w:rFonts w:hint="eastAsia" w:ascii="华文仿宋" w:hAnsi="华文仿宋" w:eastAsia="华文仿宋"/>
          <w:b/>
          <w:bCs/>
          <w:sz w:val="24"/>
          <w:szCs w:val="24"/>
          <w:lang w:val="en-US" w:eastAsia="zh-CN"/>
        </w:rPr>
        <w:t>并抄送东华大学产学研合作处邮箱cgzh@dhu.edu.cn，</w:t>
      </w:r>
      <w:r>
        <w:rPr>
          <w:rFonts w:hint="eastAsia" w:ascii="华文仿宋" w:hAnsi="华文仿宋" w:eastAsia="华文仿宋"/>
          <w:sz w:val="24"/>
          <w:szCs w:val="24"/>
        </w:rPr>
        <w:t>邮件</w:t>
      </w:r>
      <w:r>
        <w:rPr>
          <w:rFonts w:ascii="华文仿宋" w:hAnsi="华文仿宋" w:eastAsia="华文仿宋"/>
          <w:sz w:val="24"/>
          <w:szCs w:val="24"/>
        </w:rPr>
        <w:t>主题为“</w:t>
      </w:r>
      <w:r>
        <w:rPr>
          <w:rFonts w:hint="eastAsia" w:ascii="华文仿宋" w:hAnsi="华文仿宋" w:eastAsia="华文仿宋"/>
          <w:sz w:val="24"/>
          <w:szCs w:val="24"/>
        </w:rPr>
        <w:t>所</w:t>
      </w:r>
      <w:bookmarkStart w:id="0" w:name="_GoBack"/>
      <w:bookmarkEnd w:id="0"/>
      <w:r>
        <w:rPr>
          <w:rFonts w:hint="eastAsia" w:ascii="华文仿宋" w:hAnsi="华文仿宋" w:eastAsia="华文仿宋"/>
          <w:sz w:val="24"/>
          <w:szCs w:val="24"/>
        </w:rPr>
        <w:t>属</w:t>
      </w:r>
      <w:r>
        <w:rPr>
          <w:rFonts w:ascii="华文仿宋" w:hAnsi="华文仿宋" w:eastAsia="华文仿宋"/>
          <w:sz w:val="24"/>
          <w:szCs w:val="24"/>
        </w:rPr>
        <w:t>高校+</w:t>
      </w:r>
      <w:r>
        <w:rPr>
          <w:rFonts w:hint="eastAsia" w:ascii="华文仿宋" w:hAnsi="华文仿宋" w:eastAsia="华文仿宋"/>
          <w:sz w:val="24"/>
          <w:szCs w:val="24"/>
        </w:rPr>
        <w:t>项目名称+联系人+联系方式</w:t>
      </w:r>
      <w:r>
        <w:rPr>
          <w:rFonts w:ascii="华文仿宋" w:hAnsi="华文仿宋" w:eastAsia="华文仿宋"/>
          <w:sz w:val="24"/>
          <w:szCs w:val="24"/>
        </w:rPr>
        <w:t>”</w:t>
      </w:r>
      <w:r>
        <w:rPr>
          <w:rFonts w:hint="eastAsia" w:ascii="华文仿宋" w:hAnsi="华文仿宋" w:eastAsia="华文仿宋"/>
          <w:sz w:val="24"/>
          <w:szCs w:val="24"/>
        </w:rPr>
        <w:t>。</w:t>
      </w:r>
    </w:p>
    <w:p>
      <w:pPr>
        <w:spacing w:line="500" w:lineRule="exact"/>
        <w:ind w:firstLine="480" w:firstLineChars="200"/>
        <w:rPr>
          <w:rFonts w:ascii="黑体" w:hAnsi="黑体" w:eastAsia="黑体" w:cs="仿宋_GB2312"/>
          <w:kern w:val="0"/>
          <w:szCs w:val="21"/>
          <w:lang w:val="zh-CN"/>
        </w:rPr>
      </w:pPr>
      <w:r>
        <w:rPr>
          <w:rFonts w:ascii="华文仿宋" w:hAnsi="华文仿宋" w:eastAsia="华文仿宋"/>
          <w:sz w:val="24"/>
          <w:szCs w:val="24"/>
        </w:rPr>
        <w:t>5</w:t>
      </w:r>
      <w:r>
        <w:rPr>
          <w:rFonts w:hint="eastAsia" w:ascii="华文仿宋" w:hAnsi="华文仿宋" w:eastAsia="华文仿宋"/>
          <w:sz w:val="24"/>
          <w:szCs w:val="24"/>
        </w:rPr>
        <w:t>.</w:t>
      </w:r>
      <w:r>
        <w:rPr>
          <w:rFonts w:ascii="华文仿宋" w:hAnsi="华文仿宋" w:eastAsia="华文仿宋"/>
          <w:sz w:val="24"/>
          <w:szCs w:val="24"/>
        </w:rPr>
        <w:t xml:space="preserve"> </w:t>
      </w:r>
      <w:r>
        <w:rPr>
          <w:rFonts w:hint="eastAsia" w:ascii="华文仿宋" w:hAnsi="华文仿宋" w:eastAsia="华文仿宋"/>
          <w:sz w:val="24"/>
          <w:szCs w:val="24"/>
        </w:rPr>
        <w:t>选拔赛联络人及联系方式：上海发明协会（</w:t>
      </w:r>
      <w:r>
        <w:rPr>
          <w:rFonts w:ascii="华文仿宋" w:hAnsi="华文仿宋" w:eastAsia="华文仿宋"/>
          <w:sz w:val="24"/>
          <w:szCs w:val="24"/>
        </w:rPr>
        <w:t>臧玉明，13916030527）、上海市高校科技发展中心（钱江海</w:t>
      </w:r>
      <w:r>
        <w:rPr>
          <w:rFonts w:hint="eastAsia" w:ascii="华文仿宋" w:hAnsi="华文仿宋" w:eastAsia="华文仿宋"/>
          <w:sz w:val="24"/>
          <w:szCs w:val="24"/>
        </w:rPr>
        <w:t>，</w:t>
      </w:r>
      <w:r>
        <w:rPr>
          <w:rFonts w:ascii="华文仿宋" w:hAnsi="华文仿宋" w:eastAsia="华文仿宋"/>
          <w:sz w:val="24"/>
          <w:szCs w:val="24"/>
        </w:rPr>
        <w:t>021-56627773）</w:t>
      </w:r>
      <w:r>
        <w:rPr>
          <w:rFonts w:ascii="黑体" w:hAnsi="黑体" w:eastAsia="黑体" w:cs="仿宋_GB2312"/>
          <w:kern w:val="0"/>
          <w:szCs w:val="21"/>
          <w:lang w:val="zh-CN"/>
        </w:rPr>
        <w:t>。</w:t>
      </w:r>
    </w:p>
    <w:p>
      <w:pPr>
        <w:spacing w:line="500" w:lineRule="exact"/>
        <w:ind w:firstLine="643" w:firstLineChars="200"/>
        <w:rPr>
          <w:rFonts w:ascii="黑体" w:hAnsi="黑体" w:eastAsia="黑体" w:cs="仿宋_GB2312"/>
          <w:b/>
          <w:kern w:val="0"/>
          <w:sz w:val="32"/>
          <w:szCs w:val="28"/>
          <w:lang w:val="zh-CN"/>
        </w:rPr>
      </w:pPr>
    </w:p>
    <w:tbl>
      <w:tblPr>
        <w:tblStyle w:val="6"/>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846"/>
        <w:gridCol w:w="1400"/>
        <w:gridCol w:w="1265"/>
        <w:gridCol w:w="744"/>
        <w:gridCol w:w="850"/>
        <w:gridCol w:w="848"/>
        <w:gridCol w:w="113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12" w:type="dxa"/>
            <w:gridSpan w:val="2"/>
            <w:vAlign w:val="center"/>
          </w:tcPr>
          <w:p>
            <w:pPr>
              <w:spacing w:line="300" w:lineRule="exact"/>
              <w:jc w:val="center"/>
              <w:rPr>
                <w:rFonts w:ascii="华文仿宋" w:hAnsi="华文仿宋" w:eastAsia="华文仿宋"/>
                <w:b/>
                <w:sz w:val="24"/>
                <w:szCs w:val="24"/>
              </w:rPr>
            </w:pPr>
            <w:r>
              <w:rPr>
                <w:rFonts w:ascii="华文仿宋" w:hAnsi="华文仿宋" w:eastAsia="华文仿宋"/>
                <w:b/>
                <w:sz w:val="24"/>
                <w:szCs w:val="24"/>
              </w:rPr>
              <w:t>所在高校</w:t>
            </w:r>
          </w:p>
        </w:tc>
        <w:tc>
          <w:tcPr>
            <w:tcW w:w="3409" w:type="dxa"/>
            <w:gridSpan w:val="3"/>
            <w:vAlign w:val="center"/>
          </w:tcPr>
          <w:p>
            <w:pPr>
              <w:spacing w:line="300" w:lineRule="exact"/>
              <w:jc w:val="center"/>
              <w:rPr>
                <w:rFonts w:ascii="华文仿宋" w:hAnsi="华文仿宋" w:eastAsia="华文仿宋"/>
                <w:sz w:val="24"/>
                <w:szCs w:val="24"/>
              </w:rPr>
            </w:pPr>
          </w:p>
        </w:tc>
        <w:tc>
          <w:tcPr>
            <w:tcW w:w="1698" w:type="dxa"/>
            <w:gridSpan w:val="2"/>
            <w:vAlign w:val="center"/>
          </w:tcPr>
          <w:p>
            <w:pPr>
              <w:spacing w:line="300" w:lineRule="exact"/>
              <w:jc w:val="center"/>
              <w:rPr>
                <w:rFonts w:ascii="华文仿宋" w:hAnsi="华文仿宋" w:eastAsia="华文仿宋"/>
                <w:sz w:val="24"/>
                <w:szCs w:val="24"/>
              </w:rPr>
            </w:pPr>
            <w:r>
              <w:rPr>
                <w:rFonts w:ascii="华文仿宋" w:hAnsi="华文仿宋" w:eastAsia="华文仿宋"/>
                <w:b/>
                <w:sz w:val="24"/>
                <w:szCs w:val="24"/>
              </w:rPr>
              <w:t>所属二级学院</w:t>
            </w:r>
          </w:p>
        </w:tc>
        <w:tc>
          <w:tcPr>
            <w:tcW w:w="2554" w:type="dxa"/>
            <w:gridSpan w:val="2"/>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12" w:type="dxa"/>
            <w:gridSpan w:val="2"/>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项目</w:t>
            </w:r>
            <w:r>
              <w:rPr>
                <w:rFonts w:ascii="华文仿宋" w:hAnsi="华文仿宋" w:eastAsia="华文仿宋"/>
                <w:b/>
                <w:sz w:val="24"/>
                <w:szCs w:val="24"/>
              </w:rPr>
              <w:t>名称</w:t>
            </w:r>
          </w:p>
        </w:tc>
        <w:tc>
          <w:tcPr>
            <w:tcW w:w="7661" w:type="dxa"/>
            <w:gridSpan w:val="7"/>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12" w:type="dxa"/>
            <w:gridSpan w:val="2"/>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所属类别</w:t>
            </w:r>
          </w:p>
        </w:tc>
        <w:tc>
          <w:tcPr>
            <w:tcW w:w="7661" w:type="dxa"/>
            <w:gridSpan w:val="7"/>
            <w:vAlign w:val="center"/>
          </w:tcPr>
          <w:p>
            <w:pPr>
              <w:spacing w:line="360" w:lineRule="exact"/>
              <w:rPr>
                <w:rFonts w:ascii="华文仿宋" w:hAnsi="华文仿宋" w:eastAsia="华文仿宋"/>
                <w:sz w:val="24"/>
              </w:rPr>
            </w:pPr>
            <w:r>
              <w:rPr>
                <w:rFonts w:hint="eastAsia" w:ascii="华文仿宋" w:hAnsi="华文仿宋" w:eastAsia="华文仿宋"/>
                <w:sz w:val="24"/>
              </w:rPr>
              <w:t xml:space="preserve">□生物医药 </w:t>
            </w:r>
            <w:r>
              <w:rPr>
                <w:rFonts w:ascii="华文仿宋" w:hAnsi="华文仿宋" w:eastAsia="华文仿宋"/>
                <w:sz w:val="24"/>
              </w:rPr>
              <w:t xml:space="preserve">  </w:t>
            </w:r>
            <w:r>
              <w:rPr>
                <w:rFonts w:hint="eastAsia" w:ascii="华文仿宋" w:hAnsi="华文仿宋" w:eastAsia="华文仿宋"/>
                <w:sz w:val="24"/>
              </w:rPr>
              <w:t xml:space="preserve">□先进制造 </w:t>
            </w:r>
            <w:r>
              <w:rPr>
                <w:rFonts w:ascii="华文仿宋" w:hAnsi="华文仿宋" w:eastAsia="华文仿宋"/>
                <w:sz w:val="24"/>
              </w:rPr>
              <w:t xml:space="preserve"> </w:t>
            </w:r>
            <w:r>
              <w:rPr>
                <w:rFonts w:hint="eastAsia" w:ascii="华文仿宋" w:hAnsi="华文仿宋" w:eastAsia="华文仿宋"/>
                <w:sz w:val="24"/>
              </w:rPr>
              <w:t xml:space="preserve">□电子信息 </w:t>
            </w:r>
            <w:r>
              <w:rPr>
                <w:rFonts w:ascii="华文仿宋" w:hAnsi="华文仿宋" w:eastAsia="华文仿宋"/>
                <w:sz w:val="24"/>
              </w:rPr>
              <w:t xml:space="preserve">  </w:t>
            </w:r>
            <w:r>
              <w:rPr>
                <w:rFonts w:hint="eastAsia" w:ascii="华文仿宋" w:hAnsi="华文仿宋" w:eastAsia="华文仿宋"/>
                <w:sz w:val="24"/>
              </w:rPr>
              <w:t>□环保与新能源</w:t>
            </w:r>
          </w:p>
          <w:p>
            <w:pPr>
              <w:spacing w:line="360" w:lineRule="exact"/>
              <w:rPr>
                <w:rFonts w:ascii="宋体" w:hAnsi="宋体"/>
                <w:sz w:val="24"/>
              </w:rPr>
            </w:pPr>
            <w:r>
              <w:rPr>
                <w:rFonts w:hint="eastAsia" w:ascii="华文仿宋" w:hAnsi="华文仿宋" w:eastAsia="华文仿宋"/>
                <w:sz w:val="24"/>
              </w:rPr>
              <w:t xml:space="preserve">□新材料 </w:t>
            </w:r>
            <w:r>
              <w:rPr>
                <w:rFonts w:ascii="华文仿宋" w:hAnsi="华文仿宋" w:eastAsia="华文仿宋"/>
                <w:sz w:val="24"/>
              </w:rPr>
              <w:t xml:space="preserve">    </w:t>
            </w:r>
            <w:r>
              <w:rPr>
                <w:rFonts w:hint="eastAsia" w:ascii="华文仿宋" w:hAnsi="华文仿宋" w:eastAsia="华文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3" w:type="dxa"/>
            <w:gridSpan w:val="9"/>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b/>
                <w:sz w:val="24"/>
                <w:szCs w:val="24"/>
              </w:rPr>
              <w:t>参赛选手（团队）情况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66" w:type="dxa"/>
            <w:vAlign w:val="center"/>
          </w:tcPr>
          <w:p>
            <w:pPr>
              <w:spacing w:line="300" w:lineRule="exact"/>
              <w:jc w:val="center"/>
              <w:rPr>
                <w:rFonts w:ascii="华文仿宋" w:hAnsi="华文仿宋" w:eastAsia="华文仿宋"/>
                <w:sz w:val="24"/>
                <w:szCs w:val="24"/>
              </w:rPr>
            </w:pPr>
            <w:r>
              <w:rPr>
                <w:rFonts w:ascii="华文仿宋" w:hAnsi="华文仿宋" w:eastAsia="华文仿宋"/>
                <w:sz w:val="24"/>
                <w:szCs w:val="24"/>
              </w:rPr>
              <w:t>序号</w:t>
            </w: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ascii="华文仿宋" w:hAnsi="华文仿宋" w:eastAsia="华文仿宋"/>
                <w:sz w:val="24"/>
                <w:szCs w:val="24"/>
              </w:rPr>
              <w:t>二级学院</w:t>
            </w: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1594" w:type="dxa"/>
            <w:gridSpan w:val="2"/>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联系电话、E</w:t>
            </w:r>
            <w:r>
              <w:rPr>
                <w:rFonts w:ascii="华文仿宋" w:hAnsi="华文仿宋" w:eastAsia="华文仿宋"/>
                <w:sz w:val="24"/>
                <w:szCs w:val="24"/>
              </w:rPr>
              <w:t>-mail</w:t>
            </w:r>
          </w:p>
        </w:tc>
        <w:tc>
          <w:tcPr>
            <w:tcW w:w="1985" w:type="dxa"/>
            <w:gridSpan w:val="2"/>
            <w:vAlign w:val="center"/>
          </w:tcPr>
          <w:p>
            <w:pPr>
              <w:spacing w:line="300" w:lineRule="exact"/>
              <w:jc w:val="center"/>
              <w:rPr>
                <w:rFonts w:ascii="华文仿宋" w:hAnsi="华文仿宋" w:eastAsia="华文仿宋"/>
                <w:sz w:val="24"/>
                <w:szCs w:val="24"/>
              </w:rPr>
            </w:pPr>
            <w:r>
              <w:rPr>
                <w:rFonts w:ascii="华文仿宋" w:hAnsi="华文仿宋" w:eastAsia="华文仿宋"/>
                <w:sz w:val="24"/>
                <w:szCs w:val="24"/>
              </w:rPr>
              <w:t>在项目中的职责</w:t>
            </w:r>
          </w:p>
        </w:tc>
        <w:tc>
          <w:tcPr>
            <w:tcW w:w="1417" w:type="dxa"/>
            <w:vAlign w:val="center"/>
          </w:tcPr>
          <w:p>
            <w:pPr>
              <w:spacing w:line="300" w:lineRule="exact"/>
              <w:jc w:val="center"/>
              <w:rPr>
                <w:rFonts w:ascii="华文仿宋" w:hAnsi="华文仿宋" w:eastAsia="华文仿宋"/>
                <w:sz w:val="24"/>
                <w:szCs w:val="24"/>
              </w:rPr>
            </w:pPr>
            <w:r>
              <w:rPr>
                <w:rFonts w:ascii="华文仿宋" w:hAnsi="华文仿宋" w:eastAsia="华文仿宋"/>
                <w:sz w:val="24"/>
                <w:szCs w:val="24"/>
              </w:rPr>
              <w:t>项目负责人请备注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p>
        </w:tc>
        <w:tc>
          <w:tcPr>
            <w:tcW w:w="1594" w:type="dxa"/>
            <w:gridSpan w:val="2"/>
            <w:vAlign w:val="center"/>
          </w:tcPr>
          <w:p>
            <w:pPr>
              <w:spacing w:line="300" w:lineRule="exact"/>
              <w:jc w:val="center"/>
              <w:rPr>
                <w:rFonts w:ascii="华文仿宋" w:hAnsi="华文仿宋" w:eastAsia="华文仿宋"/>
                <w:sz w:val="24"/>
                <w:szCs w:val="24"/>
              </w:rPr>
            </w:pPr>
          </w:p>
        </w:tc>
        <w:tc>
          <w:tcPr>
            <w:tcW w:w="1985" w:type="dxa"/>
            <w:gridSpan w:val="2"/>
            <w:vAlign w:val="center"/>
          </w:tcPr>
          <w:p>
            <w:pPr>
              <w:spacing w:line="300" w:lineRule="exact"/>
              <w:jc w:val="center"/>
              <w:rPr>
                <w:rFonts w:ascii="华文仿宋" w:hAnsi="华文仿宋" w:eastAsia="华文仿宋"/>
                <w:sz w:val="24"/>
                <w:szCs w:val="24"/>
              </w:rPr>
            </w:pPr>
          </w:p>
        </w:tc>
        <w:tc>
          <w:tcPr>
            <w:tcW w:w="1417"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p>
        </w:tc>
        <w:tc>
          <w:tcPr>
            <w:tcW w:w="1594" w:type="dxa"/>
            <w:gridSpan w:val="2"/>
            <w:vAlign w:val="center"/>
          </w:tcPr>
          <w:p>
            <w:pPr>
              <w:spacing w:line="300" w:lineRule="exact"/>
              <w:jc w:val="center"/>
              <w:rPr>
                <w:rFonts w:ascii="华文仿宋" w:hAnsi="华文仿宋" w:eastAsia="华文仿宋"/>
                <w:sz w:val="24"/>
                <w:szCs w:val="24"/>
              </w:rPr>
            </w:pPr>
          </w:p>
        </w:tc>
        <w:tc>
          <w:tcPr>
            <w:tcW w:w="1985" w:type="dxa"/>
            <w:gridSpan w:val="2"/>
            <w:vAlign w:val="center"/>
          </w:tcPr>
          <w:p>
            <w:pPr>
              <w:spacing w:line="300" w:lineRule="exact"/>
              <w:jc w:val="center"/>
              <w:rPr>
                <w:rFonts w:ascii="华文仿宋" w:hAnsi="华文仿宋" w:eastAsia="华文仿宋"/>
                <w:sz w:val="24"/>
                <w:szCs w:val="24"/>
              </w:rPr>
            </w:pPr>
          </w:p>
        </w:tc>
        <w:tc>
          <w:tcPr>
            <w:tcW w:w="1417"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p>
        </w:tc>
        <w:tc>
          <w:tcPr>
            <w:tcW w:w="1594" w:type="dxa"/>
            <w:gridSpan w:val="2"/>
            <w:vAlign w:val="center"/>
          </w:tcPr>
          <w:p>
            <w:pPr>
              <w:spacing w:line="300" w:lineRule="exact"/>
              <w:jc w:val="center"/>
              <w:rPr>
                <w:rFonts w:ascii="华文仿宋" w:hAnsi="华文仿宋" w:eastAsia="华文仿宋"/>
                <w:sz w:val="24"/>
                <w:szCs w:val="24"/>
              </w:rPr>
            </w:pPr>
          </w:p>
        </w:tc>
        <w:tc>
          <w:tcPr>
            <w:tcW w:w="1985" w:type="dxa"/>
            <w:gridSpan w:val="2"/>
            <w:vAlign w:val="center"/>
          </w:tcPr>
          <w:p>
            <w:pPr>
              <w:spacing w:line="300" w:lineRule="exact"/>
              <w:jc w:val="center"/>
              <w:rPr>
                <w:rFonts w:ascii="华文仿宋" w:hAnsi="华文仿宋" w:eastAsia="华文仿宋"/>
                <w:sz w:val="24"/>
                <w:szCs w:val="24"/>
              </w:rPr>
            </w:pPr>
          </w:p>
        </w:tc>
        <w:tc>
          <w:tcPr>
            <w:tcW w:w="1417"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p>
        </w:tc>
        <w:tc>
          <w:tcPr>
            <w:tcW w:w="1594" w:type="dxa"/>
            <w:gridSpan w:val="2"/>
            <w:vAlign w:val="center"/>
          </w:tcPr>
          <w:p>
            <w:pPr>
              <w:spacing w:line="300" w:lineRule="exact"/>
              <w:jc w:val="center"/>
              <w:rPr>
                <w:rFonts w:ascii="华文仿宋" w:hAnsi="华文仿宋" w:eastAsia="华文仿宋"/>
                <w:sz w:val="24"/>
                <w:szCs w:val="24"/>
              </w:rPr>
            </w:pPr>
          </w:p>
        </w:tc>
        <w:tc>
          <w:tcPr>
            <w:tcW w:w="1985" w:type="dxa"/>
            <w:gridSpan w:val="2"/>
            <w:vAlign w:val="center"/>
          </w:tcPr>
          <w:p>
            <w:pPr>
              <w:spacing w:line="300" w:lineRule="exact"/>
              <w:jc w:val="center"/>
              <w:rPr>
                <w:rFonts w:ascii="华文仿宋" w:hAnsi="华文仿宋" w:eastAsia="华文仿宋"/>
                <w:sz w:val="24"/>
                <w:szCs w:val="24"/>
              </w:rPr>
            </w:pPr>
          </w:p>
        </w:tc>
        <w:tc>
          <w:tcPr>
            <w:tcW w:w="1417"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p>
        </w:tc>
        <w:tc>
          <w:tcPr>
            <w:tcW w:w="1594" w:type="dxa"/>
            <w:gridSpan w:val="2"/>
            <w:vAlign w:val="center"/>
          </w:tcPr>
          <w:p>
            <w:pPr>
              <w:spacing w:line="300" w:lineRule="exact"/>
              <w:jc w:val="center"/>
              <w:rPr>
                <w:rFonts w:ascii="华文仿宋" w:hAnsi="华文仿宋" w:eastAsia="华文仿宋"/>
                <w:sz w:val="24"/>
                <w:szCs w:val="24"/>
              </w:rPr>
            </w:pPr>
          </w:p>
        </w:tc>
        <w:tc>
          <w:tcPr>
            <w:tcW w:w="1985" w:type="dxa"/>
            <w:gridSpan w:val="2"/>
            <w:vAlign w:val="center"/>
          </w:tcPr>
          <w:p>
            <w:pPr>
              <w:spacing w:line="300" w:lineRule="exact"/>
              <w:jc w:val="center"/>
              <w:rPr>
                <w:rFonts w:ascii="华文仿宋" w:hAnsi="华文仿宋" w:eastAsia="华文仿宋"/>
                <w:sz w:val="24"/>
                <w:szCs w:val="24"/>
              </w:rPr>
            </w:pPr>
          </w:p>
        </w:tc>
        <w:tc>
          <w:tcPr>
            <w:tcW w:w="1417"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restart"/>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指导老师</w:t>
            </w: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职务职称</w:t>
            </w:r>
          </w:p>
        </w:tc>
        <w:tc>
          <w:tcPr>
            <w:tcW w:w="1594" w:type="dxa"/>
            <w:gridSpan w:val="2"/>
            <w:vAlign w:val="center"/>
          </w:tcPr>
          <w:p>
            <w:pPr>
              <w:spacing w:line="300" w:lineRule="exact"/>
              <w:jc w:val="center"/>
              <w:rPr>
                <w:rFonts w:ascii="华文仿宋" w:hAnsi="华文仿宋" w:eastAsia="华文仿宋"/>
                <w:sz w:val="24"/>
                <w:szCs w:val="24"/>
              </w:rPr>
            </w:pPr>
          </w:p>
        </w:tc>
        <w:tc>
          <w:tcPr>
            <w:tcW w:w="1985" w:type="dxa"/>
            <w:gridSpan w:val="2"/>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研究领域及方向</w:t>
            </w:r>
          </w:p>
        </w:tc>
        <w:tc>
          <w:tcPr>
            <w:tcW w:w="1417"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846" w:type="dxa"/>
            <w:vAlign w:val="center"/>
          </w:tcPr>
          <w:p>
            <w:pPr>
              <w:spacing w:line="300" w:lineRule="exact"/>
              <w:jc w:val="center"/>
              <w:rPr>
                <w:rFonts w:ascii="华文仿宋" w:hAnsi="华文仿宋" w:eastAsia="华文仿宋"/>
                <w:sz w:val="24"/>
                <w:szCs w:val="24"/>
              </w:rPr>
            </w:pPr>
            <w:r>
              <w:rPr>
                <w:rFonts w:ascii="华文仿宋" w:hAnsi="华文仿宋" w:eastAsia="华文仿宋"/>
                <w:sz w:val="24"/>
                <w:szCs w:val="24"/>
              </w:rPr>
              <w:t>单位</w:t>
            </w:r>
          </w:p>
        </w:tc>
        <w:tc>
          <w:tcPr>
            <w:tcW w:w="4259" w:type="dxa"/>
            <w:gridSpan w:val="4"/>
            <w:vAlign w:val="center"/>
          </w:tcPr>
          <w:p>
            <w:pPr>
              <w:spacing w:line="300" w:lineRule="exact"/>
              <w:jc w:val="center"/>
              <w:rPr>
                <w:rFonts w:ascii="华文仿宋" w:hAnsi="华文仿宋" w:eastAsia="华文仿宋"/>
                <w:sz w:val="24"/>
                <w:szCs w:val="24"/>
              </w:rPr>
            </w:pPr>
          </w:p>
        </w:tc>
        <w:tc>
          <w:tcPr>
            <w:tcW w:w="1985" w:type="dxa"/>
            <w:gridSpan w:val="2"/>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417"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9073" w:type="dxa"/>
            <w:gridSpan w:val="9"/>
          </w:tcPr>
          <w:p>
            <w:pPr>
              <w:spacing w:before="93" w:beforeLines="30" w:line="300" w:lineRule="exact"/>
              <w:rPr>
                <w:rFonts w:ascii="华文仿宋" w:hAnsi="华文仿宋" w:eastAsia="华文仿宋"/>
                <w:b/>
                <w:sz w:val="24"/>
                <w:szCs w:val="24"/>
              </w:rPr>
            </w:pPr>
            <w:r>
              <w:rPr>
                <w:rFonts w:hint="eastAsia" w:ascii="华文仿宋" w:hAnsi="华文仿宋" w:eastAsia="华文仿宋"/>
                <w:b/>
                <w:sz w:val="24"/>
                <w:szCs w:val="24"/>
              </w:rPr>
              <w:t>项目研究背景</w:t>
            </w:r>
            <w:r>
              <w:rPr>
                <w:rFonts w:hint="eastAsia" w:ascii="华文仿宋" w:hAnsi="华文仿宋" w:eastAsia="华文仿宋"/>
                <w:sz w:val="24"/>
                <w:szCs w:val="24"/>
              </w:rPr>
              <w:t>（</w:t>
            </w:r>
            <w:r>
              <w:rPr>
                <w:rFonts w:ascii="华文仿宋" w:hAnsi="华文仿宋" w:eastAsia="华文仿宋"/>
                <w:sz w:val="24"/>
                <w:szCs w:val="24"/>
              </w:rPr>
              <w:t>1</w:t>
            </w:r>
            <w:r>
              <w:rPr>
                <w:rFonts w:hint="eastAsia" w:ascii="华文仿宋" w:hAnsi="华文仿宋" w:eastAsia="华文仿宋"/>
                <w:sz w:val="24"/>
                <w:szCs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9073" w:type="dxa"/>
            <w:gridSpan w:val="9"/>
          </w:tcPr>
          <w:p>
            <w:pPr>
              <w:spacing w:before="93" w:beforeLines="30" w:line="300" w:lineRule="exact"/>
              <w:rPr>
                <w:rFonts w:ascii="华文仿宋" w:hAnsi="华文仿宋" w:eastAsia="华文仿宋"/>
                <w:b/>
                <w:sz w:val="24"/>
                <w:szCs w:val="24"/>
              </w:rPr>
            </w:pPr>
            <w:r>
              <w:rPr>
                <w:rFonts w:hint="eastAsia" w:ascii="华文仿宋" w:hAnsi="华文仿宋" w:eastAsia="华文仿宋"/>
                <w:b/>
                <w:sz w:val="24"/>
                <w:szCs w:val="24"/>
              </w:rPr>
              <w:t>项目简介</w:t>
            </w:r>
            <w:r>
              <w:rPr>
                <w:rFonts w:hint="eastAsia" w:ascii="华文仿宋" w:hAnsi="华文仿宋" w:eastAsia="华文仿宋"/>
                <w:sz w:val="24"/>
                <w:szCs w:val="24"/>
              </w:rPr>
              <w:t>（技术实现方式、技术要点、可解决的实际问题等，限3</w:t>
            </w:r>
            <w:r>
              <w:rPr>
                <w:rFonts w:ascii="华文仿宋" w:hAnsi="华文仿宋" w:eastAsia="华文仿宋"/>
                <w:sz w:val="24"/>
                <w:szCs w:val="24"/>
              </w:rPr>
              <w:t>00字以内</w:t>
            </w:r>
            <w:r>
              <w:rPr>
                <w:rFonts w:hint="eastAsia" w:ascii="华文仿宋" w:hAnsi="华文仿宋" w:eastAsia="华文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9073" w:type="dxa"/>
            <w:gridSpan w:val="9"/>
          </w:tcPr>
          <w:p>
            <w:pPr>
              <w:spacing w:before="93" w:beforeLines="30" w:line="300" w:lineRule="exact"/>
              <w:rPr>
                <w:rFonts w:ascii="华文仿宋" w:hAnsi="华文仿宋" w:eastAsia="华文仿宋"/>
                <w:b/>
                <w:sz w:val="24"/>
                <w:szCs w:val="24"/>
              </w:rPr>
            </w:pPr>
            <w:r>
              <w:rPr>
                <w:rFonts w:hint="eastAsia" w:ascii="华文仿宋" w:hAnsi="华文仿宋" w:eastAsia="华文仿宋"/>
                <w:b/>
                <w:sz w:val="24"/>
                <w:szCs w:val="24"/>
              </w:rPr>
              <w:t>项目创新点</w:t>
            </w:r>
            <w:r>
              <w:rPr>
                <w:rFonts w:hint="eastAsia" w:ascii="华文仿宋" w:hAnsi="华文仿宋" w:eastAsia="华文仿宋"/>
                <w:sz w:val="24"/>
                <w:szCs w:val="24"/>
              </w:rPr>
              <w:t>（与同类产品或技术相比的优势特征等，限1</w:t>
            </w:r>
            <w:r>
              <w:rPr>
                <w:rFonts w:ascii="华文仿宋" w:hAnsi="华文仿宋" w:eastAsia="华文仿宋"/>
                <w:sz w:val="24"/>
                <w:szCs w:val="24"/>
              </w:rPr>
              <w:t>00字以内</w:t>
            </w:r>
            <w:r>
              <w:rPr>
                <w:rFonts w:hint="eastAsia" w:ascii="华文仿宋" w:hAnsi="华文仿宋" w:eastAsia="华文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9073" w:type="dxa"/>
            <w:gridSpan w:val="9"/>
          </w:tcPr>
          <w:p>
            <w:pPr>
              <w:spacing w:before="93" w:beforeLines="30" w:line="300" w:lineRule="exact"/>
              <w:rPr>
                <w:rFonts w:ascii="华文仿宋" w:hAnsi="华文仿宋" w:eastAsia="华文仿宋"/>
                <w:b/>
                <w:sz w:val="24"/>
                <w:szCs w:val="24"/>
              </w:rPr>
            </w:pPr>
            <w:r>
              <w:rPr>
                <w:rFonts w:hint="eastAsia" w:ascii="华文仿宋" w:hAnsi="华文仿宋" w:eastAsia="华文仿宋"/>
                <w:b/>
                <w:sz w:val="24"/>
                <w:szCs w:val="24"/>
              </w:rPr>
              <w:t>项目获奖、专利情况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9073" w:type="dxa"/>
            <w:gridSpan w:val="9"/>
          </w:tcPr>
          <w:p>
            <w:pPr>
              <w:spacing w:before="93" w:beforeLines="30" w:line="300" w:lineRule="exact"/>
              <w:rPr>
                <w:rFonts w:ascii="华文仿宋" w:hAnsi="华文仿宋" w:eastAsia="华文仿宋"/>
                <w:b/>
                <w:sz w:val="24"/>
                <w:szCs w:val="24"/>
              </w:rPr>
            </w:pPr>
            <w:r>
              <w:rPr>
                <w:rFonts w:hint="eastAsia" w:ascii="华文仿宋" w:hAnsi="华文仿宋" w:eastAsia="华文仿宋"/>
                <w:b/>
                <w:sz w:val="24"/>
                <w:szCs w:val="24"/>
              </w:rPr>
              <w:t>项目成熟度</w:t>
            </w:r>
            <w:r>
              <w:rPr>
                <w:rFonts w:hint="eastAsia" w:ascii="华文仿宋" w:hAnsi="华文仿宋" w:eastAsia="华文仿宋"/>
                <w:sz w:val="24"/>
                <w:szCs w:val="24"/>
              </w:rPr>
              <w:t>（项目现有的实际应用情况，与他单位的合作情况，已取得的社会、经济效益）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9073" w:type="dxa"/>
            <w:gridSpan w:val="9"/>
          </w:tcPr>
          <w:p>
            <w:pPr>
              <w:spacing w:before="93" w:beforeLines="30" w:line="300" w:lineRule="exact"/>
              <w:rPr>
                <w:rFonts w:ascii="华文仿宋" w:hAnsi="华文仿宋" w:eastAsia="华文仿宋"/>
                <w:b/>
                <w:sz w:val="24"/>
                <w:szCs w:val="24"/>
              </w:rPr>
            </w:pPr>
            <w:r>
              <w:rPr>
                <w:rFonts w:hint="eastAsia" w:ascii="华文仿宋" w:hAnsi="华文仿宋" w:eastAsia="华文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073" w:type="dxa"/>
            <w:gridSpan w:val="9"/>
          </w:tcPr>
          <w:p>
            <w:pPr>
              <w:spacing w:before="93" w:beforeLines="30" w:line="300" w:lineRule="exact"/>
              <w:rPr>
                <w:rFonts w:ascii="华文仿宋" w:hAnsi="华文仿宋" w:eastAsia="华文仿宋"/>
                <w:b/>
                <w:sz w:val="24"/>
                <w:szCs w:val="24"/>
              </w:rPr>
            </w:pPr>
            <w:r>
              <w:rPr>
                <w:rFonts w:hint="eastAsia" w:ascii="华文仿宋" w:hAnsi="华文仿宋" w:eastAsia="华文仿宋"/>
                <w:b/>
                <w:sz w:val="24"/>
                <w:szCs w:val="24"/>
              </w:rPr>
              <w:t>所属高校意见</w:t>
            </w:r>
          </w:p>
          <w:p>
            <w:pPr>
              <w:spacing w:line="300" w:lineRule="exact"/>
              <w:rPr>
                <w:rFonts w:ascii="华文仿宋" w:hAnsi="华文仿宋" w:eastAsia="华文仿宋"/>
                <w:sz w:val="24"/>
                <w:szCs w:val="24"/>
              </w:rPr>
            </w:pPr>
          </w:p>
          <w:p>
            <w:pPr>
              <w:spacing w:line="300" w:lineRule="exact"/>
              <w:rPr>
                <w:rFonts w:ascii="华文仿宋" w:hAnsi="华文仿宋" w:eastAsia="华文仿宋"/>
                <w:sz w:val="24"/>
                <w:szCs w:val="24"/>
              </w:rPr>
            </w:pPr>
          </w:p>
          <w:p>
            <w:pPr>
              <w:spacing w:line="300" w:lineRule="exact"/>
              <w:rPr>
                <w:rFonts w:ascii="华文仿宋" w:hAnsi="华文仿宋" w:eastAsia="华文仿宋"/>
                <w:sz w:val="24"/>
                <w:szCs w:val="24"/>
              </w:rPr>
            </w:pPr>
          </w:p>
          <w:p>
            <w:pPr>
              <w:spacing w:line="300" w:lineRule="exact"/>
              <w:rPr>
                <w:rFonts w:ascii="华文仿宋" w:hAnsi="华文仿宋" w:eastAsia="华文仿宋"/>
                <w:sz w:val="24"/>
                <w:szCs w:val="24"/>
              </w:rPr>
            </w:pPr>
          </w:p>
          <w:p>
            <w:pPr>
              <w:spacing w:line="300" w:lineRule="exact"/>
              <w:rPr>
                <w:rFonts w:ascii="华文仿宋" w:hAnsi="华文仿宋" w:eastAsia="华文仿宋"/>
                <w:sz w:val="24"/>
                <w:szCs w:val="24"/>
              </w:rPr>
            </w:pPr>
          </w:p>
          <w:p>
            <w:pPr>
              <w:wordWrap w:val="0"/>
              <w:spacing w:line="300" w:lineRule="exact"/>
              <w:ind w:right="240"/>
              <w:jc w:val="right"/>
              <w:rPr>
                <w:rFonts w:ascii="华文仿宋" w:hAnsi="华文仿宋" w:eastAsia="华文仿宋"/>
                <w:sz w:val="24"/>
                <w:szCs w:val="24"/>
              </w:rPr>
            </w:pPr>
            <w:r>
              <w:rPr>
                <w:rFonts w:ascii="华文仿宋" w:hAnsi="华文仿宋" w:eastAsia="华文仿宋"/>
                <w:sz w:val="24"/>
                <w:szCs w:val="24"/>
              </w:rPr>
              <w:t>盖章</w:t>
            </w:r>
            <w:r>
              <w:rPr>
                <w:rFonts w:hint="eastAsia" w:ascii="华文仿宋" w:hAnsi="华文仿宋" w:eastAsia="华文仿宋"/>
                <w:sz w:val="24"/>
                <w:szCs w:val="24"/>
              </w:rPr>
              <w:t xml:space="preserve"> </w:t>
            </w:r>
            <w:r>
              <w:rPr>
                <w:rFonts w:ascii="华文仿宋" w:hAnsi="华文仿宋" w:eastAsia="华文仿宋"/>
                <w:sz w:val="24"/>
                <w:szCs w:val="24"/>
              </w:rPr>
              <w:t xml:space="preserve">            年</w:t>
            </w:r>
            <w:r>
              <w:rPr>
                <w:rFonts w:hint="eastAsia" w:ascii="华文仿宋" w:hAnsi="华文仿宋" w:eastAsia="华文仿宋"/>
                <w:sz w:val="24"/>
                <w:szCs w:val="24"/>
              </w:rPr>
              <w:t xml:space="preserve"> </w:t>
            </w:r>
            <w:r>
              <w:rPr>
                <w:rFonts w:ascii="华文仿宋" w:hAnsi="华文仿宋" w:eastAsia="华文仿宋"/>
                <w:sz w:val="24"/>
                <w:szCs w:val="24"/>
              </w:rPr>
              <w:t xml:space="preserve">  月</w:t>
            </w:r>
            <w:r>
              <w:rPr>
                <w:rFonts w:hint="eastAsia" w:ascii="华文仿宋" w:hAnsi="华文仿宋" w:eastAsia="华文仿宋"/>
                <w:sz w:val="24"/>
                <w:szCs w:val="24"/>
              </w:rPr>
              <w:t xml:space="preserve"> </w:t>
            </w:r>
            <w:r>
              <w:rPr>
                <w:rFonts w:ascii="华文仿宋" w:hAnsi="华文仿宋" w:eastAsia="华文仿宋"/>
                <w:sz w:val="24"/>
                <w:szCs w:val="24"/>
              </w:rPr>
              <w:t xml:space="preserve"> 日</w:t>
            </w:r>
          </w:p>
          <w:p>
            <w:pPr>
              <w:spacing w:line="300" w:lineRule="exact"/>
              <w:jc w:val="right"/>
              <w:rPr>
                <w:rFonts w:ascii="华文仿宋" w:hAnsi="华文仿宋" w:eastAsia="华文仿宋"/>
                <w:sz w:val="24"/>
                <w:szCs w:val="24"/>
              </w:rPr>
            </w:pP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2Y5Y2UxZjkwY2NiYzg1MTM4ZmQzOTFhYWJhY2IifQ=="/>
  </w:docVars>
  <w:rsids>
    <w:rsidRoot w:val="00B33676"/>
    <w:rsid w:val="00055E79"/>
    <w:rsid w:val="0007118F"/>
    <w:rsid w:val="000C1D41"/>
    <w:rsid w:val="000C45A6"/>
    <w:rsid w:val="000E054C"/>
    <w:rsid w:val="000E470A"/>
    <w:rsid w:val="001416ED"/>
    <w:rsid w:val="0017713A"/>
    <w:rsid w:val="001C7252"/>
    <w:rsid w:val="001D1D49"/>
    <w:rsid w:val="00211EB3"/>
    <w:rsid w:val="002229DE"/>
    <w:rsid w:val="00242CB1"/>
    <w:rsid w:val="002768F6"/>
    <w:rsid w:val="002A378E"/>
    <w:rsid w:val="002C0AA8"/>
    <w:rsid w:val="002F20C3"/>
    <w:rsid w:val="00325891"/>
    <w:rsid w:val="003340D1"/>
    <w:rsid w:val="00334130"/>
    <w:rsid w:val="003656C0"/>
    <w:rsid w:val="003805CA"/>
    <w:rsid w:val="003977B8"/>
    <w:rsid w:val="003D306D"/>
    <w:rsid w:val="003E6DAB"/>
    <w:rsid w:val="00441543"/>
    <w:rsid w:val="0045758F"/>
    <w:rsid w:val="004C5D2A"/>
    <w:rsid w:val="004F15DD"/>
    <w:rsid w:val="0052792B"/>
    <w:rsid w:val="00543C94"/>
    <w:rsid w:val="00545BD3"/>
    <w:rsid w:val="005A2764"/>
    <w:rsid w:val="005C7697"/>
    <w:rsid w:val="00612B4A"/>
    <w:rsid w:val="00637353"/>
    <w:rsid w:val="006529DE"/>
    <w:rsid w:val="00697222"/>
    <w:rsid w:val="006A47D9"/>
    <w:rsid w:val="006B1F2E"/>
    <w:rsid w:val="006D2F05"/>
    <w:rsid w:val="006E6EBE"/>
    <w:rsid w:val="007032A7"/>
    <w:rsid w:val="00717B6F"/>
    <w:rsid w:val="0073607F"/>
    <w:rsid w:val="00737ECB"/>
    <w:rsid w:val="007474D1"/>
    <w:rsid w:val="00751A05"/>
    <w:rsid w:val="00771995"/>
    <w:rsid w:val="007803D8"/>
    <w:rsid w:val="00780773"/>
    <w:rsid w:val="00787E49"/>
    <w:rsid w:val="00794909"/>
    <w:rsid w:val="007965BC"/>
    <w:rsid w:val="007A01CF"/>
    <w:rsid w:val="007B1BB4"/>
    <w:rsid w:val="007E0C27"/>
    <w:rsid w:val="007E48AF"/>
    <w:rsid w:val="007F3721"/>
    <w:rsid w:val="00806C13"/>
    <w:rsid w:val="00827AB9"/>
    <w:rsid w:val="00841366"/>
    <w:rsid w:val="008664C4"/>
    <w:rsid w:val="008A6E68"/>
    <w:rsid w:val="008C641D"/>
    <w:rsid w:val="008E2B26"/>
    <w:rsid w:val="008F2A4C"/>
    <w:rsid w:val="009054D9"/>
    <w:rsid w:val="00936E36"/>
    <w:rsid w:val="009C6BD4"/>
    <w:rsid w:val="00A00635"/>
    <w:rsid w:val="00A01A36"/>
    <w:rsid w:val="00A17008"/>
    <w:rsid w:val="00A44000"/>
    <w:rsid w:val="00A60024"/>
    <w:rsid w:val="00A74FCC"/>
    <w:rsid w:val="00A81972"/>
    <w:rsid w:val="00A9221E"/>
    <w:rsid w:val="00A93609"/>
    <w:rsid w:val="00AB0FCD"/>
    <w:rsid w:val="00AB6CDF"/>
    <w:rsid w:val="00AF4CBE"/>
    <w:rsid w:val="00B23CF5"/>
    <w:rsid w:val="00B33676"/>
    <w:rsid w:val="00B33F6F"/>
    <w:rsid w:val="00B46886"/>
    <w:rsid w:val="00B51DB2"/>
    <w:rsid w:val="00B740D9"/>
    <w:rsid w:val="00BA64D5"/>
    <w:rsid w:val="00BD1463"/>
    <w:rsid w:val="00BE305B"/>
    <w:rsid w:val="00BE3D18"/>
    <w:rsid w:val="00BE7F29"/>
    <w:rsid w:val="00BF2512"/>
    <w:rsid w:val="00C46141"/>
    <w:rsid w:val="00C52047"/>
    <w:rsid w:val="00C54B95"/>
    <w:rsid w:val="00C92623"/>
    <w:rsid w:val="00CA0625"/>
    <w:rsid w:val="00CD4FBA"/>
    <w:rsid w:val="00CE1508"/>
    <w:rsid w:val="00D163D0"/>
    <w:rsid w:val="00D20DA6"/>
    <w:rsid w:val="00D32142"/>
    <w:rsid w:val="00D43A1D"/>
    <w:rsid w:val="00D602F9"/>
    <w:rsid w:val="00D67CD3"/>
    <w:rsid w:val="00D72CA0"/>
    <w:rsid w:val="00D7431E"/>
    <w:rsid w:val="00D90426"/>
    <w:rsid w:val="00DA2C89"/>
    <w:rsid w:val="00DD1A8E"/>
    <w:rsid w:val="00DD4235"/>
    <w:rsid w:val="00DF2CA4"/>
    <w:rsid w:val="00E1032F"/>
    <w:rsid w:val="00E15878"/>
    <w:rsid w:val="00E15B05"/>
    <w:rsid w:val="00E976FC"/>
    <w:rsid w:val="00EC7F81"/>
    <w:rsid w:val="00ED0A37"/>
    <w:rsid w:val="00EF5AC1"/>
    <w:rsid w:val="00EF7DE4"/>
    <w:rsid w:val="00F02BB8"/>
    <w:rsid w:val="00F23ED1"/>
    <w:rsid w:val="00F40E7E"/>
    <w:rsid w:val="00F42FF9"/>
    <w:rsid w:val="00F67305"/>
    <w:rsid w:val="00F9685B"/>
    <w:rsid w:val="00FC2832"/>
    <w:rsid w:val="00FD038A"/>
    <w:rsid w:val="00FF7D72"/>
    <w:rsid w:val="5628788C"/>
    <w:rsid w:val="79431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uiPriority w:val="99"/>
    <w:rPr>
      <w:sz w:val="18"/>
      <w:szCs w:val="18"/>
    </w:rPr>
  </w:style>
  <w:style w:type="paragraph" w:customStyle="1" w:styleId="12">
    <w:name w:val="列出段落1"/>
    <w:basedOn w:val="1"/>
    <w:qFormat/>
    <w:uiPriority w:val="99"/>
    <w:pPr>
      <w:widowControl/>
      <w:pBdr>
        <w:top w:val="none" w:color="FFFFFF" w:sz="0" w:space="31"/>
        <w:left w:val="none" w:color="FFFFFF" w:sz="0" w:space="31"/>
        <w:bottom w:val="none" w:color="FFFFFF" w:sz="0" w:space="31"/>
        <w:right w:val="none" w:color="FFFFFF" w:sz="0" w:space="31"/>
      </w:pBdr>
      <w:ind w:firstLine="420" w:firstLineChars="200"/>
      <w:jc w:val="left"/>
    </w:pPr>
    <w:rPr>
      <w:rFonts w:ascii="Helvetica" w:hAnsi="Helvetica" w:eastAsia="Arial Unicode MS" w:cs="Helvetica"/>
      <w:color w:val="000000"/>
      <w:kern w:val="0"/>
      <w:sz w:val="22"/>
      <w:lang w:val="zh-CN"/>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907</Words>
  <Characters>973</Characters>
  <Lines>15</Lines>
  <Paragraphs>4</Paragraphs>
  <TotalTime>109</TotalTime>
  <ScaleCrop>false</ScaleCrop>
  <LinksUpToDate>false</LinksUpToDate>
  <CharactersWithSpaces>1052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2023-03-14T01:43:00Z</dcterms:created>
  <dc:creator>lenovo</dc:creator>
  <cp:lastModifiedBy>Hdx</cp:lastModifiedBy>
  <cp:lastPrinted>2023-03-28T03:12:00Z</cp:lastPrinted>
  <dcterms:modified xsi:type="dcterms:W3CDTF">2023-03-29T13:24:24Z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EA9C7AAAD716470CA670E8583934908C</vt:lpwstr>
  </property>
</Properties>
</file>