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spacing w:line="600" w:lineRule="exact"/>
        <w:jc w:val="both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2021年度国家社科基金中国历史研究院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重大历史问题研究专项重大招标项目选题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方向</w:t>
      </w:r>
    </w:p>
    <w:p>
      <w:pPr>
        <w:spacing w:line="600" w:lineRule="exact"/>
        <w:jc w:val="both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习近平关于历史科学重要论述理论内涵和重大意义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新时代中国史学的内涵、理论与方法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3.新时代中国史学“三大体系”建设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历史虚无主义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错误思潮解析和批判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5.历代国家治理的历史底蕴与当代价值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中国历代治边得失（秦汉至明清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历史上中原地区与各民族交流交往交融史料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中国历史上地方治理的理论与实践及其当代启示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中华文明起源与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先秦君主政体演进研究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河西走廊与中亚文明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元明清时期中国“大一统”理念的演进与周边关系研究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12.历史上的西南少数民族政权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与国家整合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明清至民国南海海疆经略与治理体系研究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新编新民主主义革命史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马克思主义史学家口述史访谈录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16.援越抗美官兵口述史料抢救与整理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中国与现代太平洋世界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关系研究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（1500—1900年）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“太平洋丝绸之路”档案文献整理与研究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19.统一多民族国家形成过程的考古学研究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20.隋唐洛阳城考古学研究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21.世界古代文明比较研究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新编中东国家通史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多卷本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非洲通史（多卷本）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西方历史理论发展史</w:t>
      </w:r>
    </w:p>
    <w:p>
      <w:pPr>
        <w:spacing w:line="600" w:lineRule="exact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DMzFdEAAAADAQAADwAAAAAAAAABACAAAAAiAAAAZHJzL2Rvd25yZXYueG1sUEsB&#10;AhQAFAAAAAgAh07iQBjU3YH8AQAABA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B6"/>
    <w:rsid w:val="000C2E38"/>
    <w:rsid w:val="000F4010"/>
    <w:rsid w:val="00130BE3"/>
    <w:rsid w:val="002F6C39"/>
    <w:rsid w:val="008A2E05"/>
    <w:rsid w:val="009E47D0"/>
    <w:rsid w:val="00AF2C0C"/>
    <w:rsid w:val="00B64BB8"/>
    <w:rsid w:val="00E30BB6"/>
    <w:rsid w:val="00E46403"/>
    <w:rsid w:val="00F04ED3"/>
    <w:rsid w:val="013E1591"/>
    <w:rsid w:val="01877740"/>
    <w:rsid w:val="01B10CAC"/>
    <w:rsid w:val="027A0C1D"/>
    <w:rsid w:val="02AA1936"/>
    <w:rsid w:val="02C2234A"/>
    <w:rsid w:val="063707E2"/>
    <w:rsid w:val="07993BD7"/>
    <w:rsid w:val="07CD1FF6"/>
    <w:rsid w:val="09E55F5C"/>
    <w:rsid w:val="0B4A7B08"/>
    <w:rsid w:val="0B8D5D55"/>
    <w:rsid w:val="0C197B91"/>
    <w:rsid w:val="0F79703A"/>
    <w:rsid w:val="10B658A0"/>
    <w:rsid w:val="10DE2E1E"/>
    <w:rsid w:val="10ED18F3"/>
    <w:rsid w:val="11576A7D"/>
    <w:rsid w:val="141B0F9C"/>
    <w:rsid w:val="170C76D4"/>
    <w:rsid w:val="17862329"/>
    <w:rsid w:val="17AC646C"/>
    <w:rsid w:val="18550474"/>
    <w:rsid w:val="19973CAC"/>
    <w:rsid w:val="1A6F7011"/>
    <w:rsid w:val="1A715673"/>
    <w:rsid w:val="1A9C7CCB"/>
    <w:rsid w:val="1B9B30BA"/>
    <w:rsid w:val="1BA075AF"/>
    <w:rsid w:val="1E824E0A"/>
    <w:rsid w:val="1F97757E"/>
    <w:rsid w:val="1F9B5250"/>
    <w:rsid w:val="20FE58AD"/>
    <w:rsid w:val="22173689"/>
    <w:rsid w:val="23DF7B5E"/>
    <w:rsid w:val="26433CB5"/>
    <w:rsid w:val="26650BD3"/>
    <w:rsid w:val="277E5B29"/>
    <w:rsid w:val="28004425"/>
    <w:rsid w:val="28203E80"/>
    <w:rsid w:val="28836FA0"/>
    <w:rsid w:val="2985370E"/>
    <w:rsid w:val="2A4115BC"/>
    <w:rsid w:val="2C1E677C"/>
    <w:rsid w:val="2DA006E4"/>
    <w:rsid w:val="2DC753BB"/>
    <w:rsid w:val="2EDC2152"/>
    <w:rsid w:val="2EFA7DC0"/>
    <w:rsid w:val="2F0569D6"/>
    <w:rsid w:val="2F79630E"/>
    <w:rsid w:val="30314F96"/>
    <w:rsid w:val="30940A39"/>
    <w:rsid w:val="32512BAC"/>
    <w:rsid w:val="330227E1"/>
    <w:rsid w:val="33B904F5"/>
    <w:rsid w:val="358501FE"/>
    <w:rsid w:val="36193D02"/>
    <w:rsid w:val="36311847"/>
    <w:rsid w:val="369F04D8"/>
    <w:rsid w:val="373E3645"/>
    <w:rsid w:val="37960BCF"/>
    <w:rsid w:val="39B71D00"/>
    <w:rsid w:val="3A4F15BC"/>
    <w:rsid w:val="3BDB7C06"/>
    <w:rsid w:val="3CDA6153"/>
    <w:rsid w:val="3D7A22A1"/>
    <w:rsid w:val="3F5B29C9"/>
    <w:rsid w:val="41FD7B24"/>
    <w:rsid w:val="427C16C5"/>
    <w:rsid w:val="43AB7533"/>
    <w:rsid w:val="43CE6552"/>
    <w:rsid w:val="440A7B56"/>
    <w:rsid w:val="447F043B"/>
    <w:rsid w:val="44A536BA"/>
    <w:rsid w:val="44E349BE"/>
    <w:rsid w:val="4A5722AD"/>
    <w:rsid w:val="4ACB06DD"/>
    <w:rsid w:val="4DFC2489"/>
    <w:rsid w:val="4E113851"/>
    <w:rsid w:val="4ED95480"/>
    <w:rsid w:val="50D641B8"/>
    <w:rsid w:val="51374F77"/>
    <w:rsid w:val="51D8320C"/>
    <w:rsid w:val="52CA0D83"/>
    <w:rsid w:val="53F91749"/>
    <w:rsid w:val="54A069DB"/>
    <w:rsid w:val="57BB01A2"/>
    <w:rsid w:val="58132F28"/>
    <w:rsid w:val="58236041"/>
    <w:rsid w:val="58A65B15"/>
    <w:rsid w:val="598D0985"/>
    <w:rsid w:val="59D9752E"/>
    <w:rsid w:val="5C567AF7"/>
    <w:rsid w:val="5CB447D8"/>
    <w:rsid w:val="5D690BE9"/>
    <w:rsid w:val="5D8E7C8F"/>
    <w:rsid w:val="5F8E0589"/>
    <w:rsid w:val="62E05F5D"/>
    <w:rsid w:val="645B5404"/>
    <w:rsid w:val="64AA2C5B"/>
    <w:rsid w:val="658C5A98"/>
    <w:rsid w:val="66F40E9E"/>
    <w:rsid w:val="67C96003"/>
    <w:rsid w:val="68154D50"/>
    <w:rsid w:val="68995CFD"/>
    <w:rsid w:val="696C5EF2"/>
    <w:rsid w:val="69817095"/>
    <w:rsid w:val="6A6C7FCE"/>
    <w:rsid w:val="6AE94389"/>
    <w:rsid w:val="6B236D92"/>
    <w:rsid w:val="6B6B34AA"/>
    <w:rsid w:val="6BC36D19"/>
    <w:rsid w:val="6CC567DA"/>
    <w:rsid w:val="6D3C5ED5"/>
    <w:rsid w:val="701416CA"/>
    <w:rsid w:val="705B44F5"/>
    <w:rsid w:val="73637621"/>
    <w:rsid w:val="7538358B"/>
    <w:rsid w:val="75D56706"/>
    <w:rsid w:val="76442C95"/>
    <w:rsid w:val="76F83731"/>
    <w:rsid w:val="79FD79E0"/>
    <w:rsid w:val="7A7F16FC"/>
    <w:rsid w:val="7AB30712"/>
    <w:rsid w:val="7ACE6059"/>
    <w:rsid w:val="7E6A0B10"/>
    <w:rsid w:val="7F5C32C4"/>
    <w:rsid w:val="7FB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ASPIRE-INFO</Company>
  <Pages>4</Pages>
  <Words>190</Words>
  <Characters>1087</Characters>
  <Lines>9</Lines>
  <Paragraphs>2</Paragraphs>
  <TotalTime>6</TotalTime>
  <ScaleCrop>false</ScaleCrop>
  <LinksUpToDate>false</LinksUpToDate>
  <CharactersWithSpaces>1275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2021-04-13T05:56:00Z</dcterms:created>
  <dc:creator>规划处</dc:creator>
  <cp:lastModifiedBy>朱媛媛</cp:lastModifiedBy>
  <cp:lastPrinted>2021-06-01T07:39:00Z</cp:lastPrinted>
  <dcterms:modified xsi:type="dcterms:W3CDTF">2021-06-28T08:06:54Z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FE1558F450D0479A979BA53DFACF5591</vt:lpwstr>
  </property>
</Properties>
</file>