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F2" w:rsidRDefault="008D18D3" w:rsidP="001F7012">
      <w:pPr>
        <w:spacing w:line="360" w:lineRule="auto"/>
        <w:jc w:val="center"/>
        <w:rPr>
          <w:b/>
          <w:color w:val="000000" w:themeColor="text1"/>
          <w:sz w:val="32"/>
          <w:szCs w:val="32"/>
        </w:rPr>
      </w:pPr>
      <w:r>
        <w:rPr>
          <w:rFonts w:hint="eastAsia"/>
          <w:b/>
          <w:color w:val="000000" w:themeColor="text1"/>
          <w:sz w:val="32"/>
          <w:szCs w:val="32"/>
        </w:rPr>
        <w:t>高校技术转移中心挑战赛</w:t>
      </w:r>
      <w:r w:rsidR="00364C40" w:rsidRPr="001F7012">
        <w:rPr>
          <w:rFonts w:hint="eastAsia"/>
          <w:b/>
          <w:color w:val="000000" w:themeColor="text1"/>
          <w:sz w:val="32"/>
          <w:szCs w:val="32"/>
        </w:rPr>
        <w:t>需求分享</w:t>
      </w:r>
    </w:p>
    <w:p w:rsidR="00ED4BA0" w:rsidRPr="001F7012" w:rsidRDefault="001D07F2" w:rsidP="001F7012">
      <w:pPr>
        <w:spacing w:line="360" w:lineRule="auto"/>
        <w:jc w:val="center"/>
        <w:rPr>
          <w:b/>
          <w:color w:val="000000" w:themeColor="text1"/>
          <w:sz w:val="32"/>
          <w:szCs w:val="32"/>
        </w:rPr>
      </w:pPr>
      <w:r>
        <w:rPr>
          <w:rFonts w:hint="eastAsia"/>
          <w:b/>
          <w:color w:val="000000" w:themeColor="text1"/>
          <w:sz w:val="32"/>
          <w:szCs w:val="32"/>
        </w:rPr>
        <w:t>2</w:t>
      </w:r>
      <w:r>
        <w:rPr>
          <w:b/>
          <w:color w:val="000000" w:themeColor="text1"/>
          <w:sz w:val="32"/>
          <w:szCs w:val="32"/>
        </w:rPr>
        <w:t>019.10.1</w:t>
      </w:r>
      <w:r w:rsidR="000B5478">
        <w:rPr>
          <w:b/>
          <w:color w:val="000000" w:themeColor="text1"/>
          <w:sz w:val="32"/>
          <w:szCs w:val="32"/>
        </w:rPr>
        <w:t>6</w:t>
      </w:r>
      <w:r>
        <w:rPr>
          <w:rFonts w:hint="eastAsia"/>
          <w:b/>
          <w:color w:val="000000" w:themeColor="text1"/>
          <w:sz w:val="32"/>
          <w:szCs w:val="32"/>
        </w:rPr>
        <w:t>（第</w:t>
      </w:r>
      <w:r w:rsidR="000B5478">
        <w:rPr>
          <w:rFonts w:hint="eastAsia"/>
          <w:b/>
          <w:color w:val="000000" w:themeColor="text1"/>
          <w:sz w:val="32"/>
          <w:szCs w:val="32"/>
        </w:rPr>
        <w:t>二</w:t>
      </w:r>
      <w:r>
        <w:rPr>
          <w:rFonts w:hint="eastAsia"/>
          <w:b/>
          <w:color w:val="000000" w:themeColor="text1"/>
          <w:sz w:val="32"/>
          <w:szCs w:val="32"/>
        </w:rPr>
        <w:t>批需求发布）</w:t>
      </w:r>
    </w:p>
    <w:p w:rsidR="00E3201F" w:rsidRPr="001F7012" w:rsidRDefault="009F745F" w:rsidP="001F7012">
      <w:pPr>
        <w:spacing w:line="360" w:lineRule="auto"/>
        <w:jc w:val="left"/>
        <w:rPr>
          <w:b/>
          <w:color w:val="000000" w:themeColor="text1"/>
          <w:sz w:val="28"/>
          <w:szCs w:val="28"/>
        </w:rPr>
      </w:pPr>
      <w:r w:rsidRPr="001F7012">
        <w:rPr>
          <w:b/>
          <w:color w:val="000000" w:themeColor="text1"/>
          <w:sz w:val="28"/>
          <w:szCs w:val="28"/>
        </w:rPr>
        <w:t>一</w:t>
      </w:r>
      <w:r w:rsidRPr="001F7012">
        <w:rPr>
          <w:rFonts w:hint="eastAsia"/>
          <w:b/>
          <w:color w:val="000000" w:themeColor="text1"/>
          <w:sz w:val="28"/>
          <w:szCs w:val="28"/>
        </w:rPr>
        <w:t>、</w:t>
      </w:r>
      <w:r w:rsidR="00E3201F" w:rsidRPr="001F7012">
        <w:rPr>
          <w:b/>
          <w:color w:val="000000" w:themeColor="text1"/>
          <w:sz w:val="28"/>
          <w:szCs w:val="28"/>
        </w:rPr>
        <w:t>创新挑战赛介绍</w:t>
      </w:r>
    </w:p>
    <w:p w:rsidR="00E3201F" w:rsidRPr="001F7012" w:rsidRDefault="00E3201F" w:rsidP="001F7012">
      <w:pPr>
        <w:spacing w:line="360" w:lineRule="auto"/>
        <w:jc w:val="left"/>
        <w:rPr>
          <w:color w:val="000000" w:themeColor="text1"/>
          <w:sz w:val="24"/>
          <w:szCs w:val="24"/>
        </w:rPr>
      </w:pPr>
      <w:r w:rsidRPr="001F7012">
        <w:rPr>
          <w:rFonts w:hint="eastAsia"/>
          <w:color w:val="000000" w:themeColor="text1"/>
          <w:sz w:val="24"/>
          <w:szCs w:val="24"/>
        </w:rPr>
        <w:t>中国创新挑战赛是针对具体技术创新需求，通过“揭榜比拼”</w:t>
      </w:r>
      <w:r w:rsidRPr="001F7012">
        <w:rPr>
          <w:rFonts w:hint="eastAsia"/>
          <w:color w:val="000000" w:themeColor="text1"/>
          <w:sz w:val="24"/>
          <w:szCs w:val="24"/>
        </w:rPr>
        <w:t xml:space="preserve"> </w:t>
      </w:r>
      <w:r w:rsidRPr="001F7012">
        <w:rPr>
          <w:rFonts w:hint="eastAsia"/>
          <w:color w:val="000000" w:themeColor="text1"/>
          <w:sz w:val="24"/>
          <w:szCs w:val="24"/>
        </w:rPr>
        <w:t>方式，面向社会公开征集解决方案的创新众包服务活动。第四届中国创新挑战赛（上海）由科学技术部指导、科技部火炬中心、上海市科学技术委员会、上海市市场监督管理局、上海市教育委员会、上海科学院主办，全市</w:t>
      </w:r>
      <w:r w:rsidRPr="001F7012">
        <w:rPr>
          <w:rFonts w:hint="eastAsia"/>
          <w:color w:val="000000" w:themeColor="text1"/>
          <w:sz w:val="24"/>
          <w:szCs w:val="24"/>
        </w:rPr>
        <w:t>12</w:t>
      </w:r>
      <w:r w:rsidRPr="001F7012">
        <w:rPr>
          <w:rFonts w:hint="eastAsia"/>
          <w:color w:val="000000" w:themeColor="text1"/>
          <w:sz w:val="24"/>
          <w:szCs w:val="24"/>
        </w:rPr>
        <w:t>个区科技主管部门协办，国家技术转移东部中心承办。</w:t>
      </w:r>
    </w:p>
    <w:p w:rsidR="00E3201F" w:rsidRDefault="00E3201F" w:rsidP="001F7012">
      <w:pPr>
        <w:spacing w:line="360" w:lineRule="auto"/>
        <w:jc w:val="left"/>
        <w:rPr>
          <w:color w:val="000000" w:themeColor="text1"/>
          <w:sz w:val="24"/>
          <w:szCs w:val="24"/>
        </w:rPr>
      </w:pPr>
      <w:r w:rsidRPr="001F7012">
        <w:rPr>
          <w:rFonts w:hint="eastAsia"/>
          <w:color w:val="000000" w:themeColor="text1"/>
          <w:sz w:val="24"/>
          <w:szCs w:val="24"/>
        </w:rPr>
        <w:t>中国创新挑战赛（上海）有助于解决企业发展瓶颈，引导企业开放式创新，探索“研发众包”新型项目组织模式，切实解决技术难题。今年上海市教委作为主办方之一全面参与挑战赛，鼓励各高校科研团队、老师“揭榜难题”，实现产学研融合，集众智、汇众力，促进技术供需对接。</w:t>
      </w:r>
    </w:p>
    <w:p w:rsidR="008D18D3" w:rsidRPr="008D18D3" w:rsidRDefault="008D18D3" w:rsidP="008D18D3">
      <w:pPr>
        <w:rPr>
          <w:rFonts w:ascii="微软雅黑" w:eastAsia="微软雅黑" w:hAnsi="微软雅黑"/>
          <w:sz w:val="24"/>
          <w:szCs w:val="24"/>
        </w:rPr>
      </w:pPr>
      <w:r w:rsidRPr="008D18D3">
        <w:rPr>
          <w:rFonts w:ascii="微软雅黑" w:eastAsia="微软雅黑" w:hAnsi="微软雅黑" w:hint="eastAsia"/>
          <w:sz w:val="24"/>
          <w:szCs w:val="24"/>
        </w:rPr>
        <w:t>此次</w:t>
      </w:r>
      <w:r w:rsidRPr="008D18D3">
        <w:rPr>
          <w:rFonts w:ascii="微软雅黑" w:eastAsia="微软雅黑" w:hAnsi="微软雅黑"/>
          <w:sz w:val="24"/>
          <w:szCs w:val="24"/>
        </w:rPr>
        <w:t>大赛在总结往届的经验基础上</w:t>
      </w:r>
      <w:r w:rsidRPr="008D18D3">
        <w:rPr>
          <w:rFonts w:ascii="微软雅黑" w:eastAsia="微软雅黑" w:hAnsi="微软雅黑" w:hint="eastAsia"/>
          <w:sz w:val="24"/>
          <w:szCs w:val="24"/>
        </w:rPr>
        <w:t>，进一步规范赛事制度与流程，优化赛事平台功能，创新形式与理念，汇聚五大亮点。</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☆亮点一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聚焦上海，联动长三角，辐射全球</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上海市</w:t>
      </w:r>
      <w:r w:rsidRPr="008D18D3">
        <w:rPr>
          <w:rFonts w:ascii="微软雅黑" w:eastAsia="微软雅黑" w:hAnsi="微软雅黑" w:hint="eastAsia"/>
          <w:sz w:val="24"/>
          <w:szCs w:val="24"/>
        </w:rPr>
        <w:t>1</w:t>
      </w:r>
      <w:r w:rsidRPr="008D18D3">
        <w:rPr>
          <w:rFonts w:ascii="微软雅黑" w:eastAsia="微软雅黑" w:hAnsi="微软雅黑"/>
          <w:sz w:val="24"/>
          <w:szCs w:val="24"/>
        </w:rPr>
        <w:t>2个区县全面发动</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长三角三省一市协同发力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荷兰</w:t>
      </w:r>
      <w:r w:rsidRPr="008D18D3">
        <w:rPr>
          <w:rFonts w:ascii="微软雅黑" w:eastAsia="微软雅黑" w:hAnsi="微软雅黑" w:hint="eastAsia"/>
          <w:sz w:val="24"/>
          <w:szCs w:val="24"/>
        </w:rPr>
        <w:t>、</w:t>
      </w:r>
      <w:r w:rsidRPr="008D18D3">
        <w:rPr>
          <w:rFonts w:ascii="微软雅黑" w:eastAsia="微软雅黑" w:hAnsi="微软雅黑"/>
          <w:sz w:val="24"/>
          <w:szCs w:val="24"/>
        </w:rPr>
        <w:t>法国</w:t>
      </w:r>
      <w:r w:rsidRPr="008D18D3">
        <w:rPr>
          <w:rFonts w:ascii="微软雅黑" w:eastAsia="微软雅黑" w:hAnsi="微软雅黑" w:hint="eastAsia"/>
          <w:sz w:val="24"/>
          <w:szCs w:val="24"/>
        </w:rPr>
        <w:t>、</w:t>
      </w:r>
      <w:r w:rsidRPr="008D18D3">
        <w:rPr>
          <w:rFonts w:ascii="微软雅黑" w:eastAsia="微软雅黑" w:hAnsi="微软雅黑"/>
          <w:sz w:val="24"/>
          <w:szCs w:val="24"/>
        </w:rPr>
        <w:t>英国</w:t>
      </w:r>
      <w:r w:rsidRPr="008D18D3">
        <w:rPr>
          <w:rFonts w:ascii="微软雅黑" w:eastAsia="微软雅黑" w:hAnsi="微软雅黑" w:hint="eastAsia"/>
          <w:sz w:val="24"/>
          <w:szCs w:val="24"/>
        </w:rPr>
        <w:t>、</w:t>
      </w:r>
      <w:r w:rsidRPr="008D18D3">
        <w:rPr>
          <w:rFonts w:ascii="微软雅黑" w:eastAsia="微软雅黑" w:hAnsi="微软雅黑"/>
          <w:sz w:val="24"/>
          <w:szCs w:val="24"/>
        </w:rPr>
        <w:t>美国</w:t>
      </w:r>
      <w:r w:rsidRPr="008D18D3">
        <w:rPr>
          <w:rFonts w:ascii="微软雅黑" w:eastAsia="微软雅黑" w:hAnsi="微软雅黑" w:hint="eastAsia"/>
          <w:sz w:val="24"/>
          <w:szCs w:val="24"/>
        </w:rPr>
        <w:t>、</w:t>
      </w:r>
      <w:r w:rsidRPr="008D18D3">
        <w:rPr>
          <w:rFonts w:ascii="微软雅黑" w:eastAsia="微软雅黑" w:hAnsi="微软雅黑"/>
          <w:sz w:val="24"/>
          <w:szCs w:val="24"/>
        </w:rPr>
        <w:t>韩国</w:t>
      </w:r>
      <w:r w:rsidRPr="008D18D3">
        <w:rPr>
          <w:rFonts w:ascii="微软雅黑" w:eastAsia="微软雅黑" w:hAnsi="微软雅黑" w:hint="eastAsia"/>
          <w:sz w:val="24"/>
          <w:szCs w:val="24"/>
        </w:rPr>
        <w:t>、</w:t>
      </w:r>
      <w:r w:rsidRPr="008D18D3">
        <w:rPr>
          <w:rFonts w:ascii="微软雅黑" w:eastAsia="微软雅黑" w:hAnsi="微软雅黑"/>
          <w:sz w:val="24"/>
          <w:szCs w:val="24"/>
        </w:rPr>
        <w:t>新加坡等公同参与</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☆亮点二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23个领域全面覆盖</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涉及智能制造</w:t>
      </w:r>
      <w:r w:rsidRPr="008D18D3">
        <w:rPr>
          <w:rFonts w:ascii="微软雅黑" w:eastAsia="微软雅黑" w:hAnsi="微软雅黑" w:hint="eastAsia"/>
          <w:sz w:val="24"/>
          <w:szCs w:val="24"/>
        </w:rPr>
        <w:t>、</w:t>
      </w:r>
      <w:r w:rsidRPr="008D18D3">
        <w:rPr>
          <w:rFonts w:ascii="微软雅黑" w:eastAsia="微软雅黑" w:hAnsi="微软雅黑"/>
          <w:sz w:val="24"/>
          <w:szCs w:val="24"/>
        </w:rPr>
        <w:t>生物医药</w:t>
      </w:r>
      <w:r w:rsidRPr="008D18D3">
        <w:rPr>
          <w:rFonts w:ascii="微软雅黑" w:eastAsia="微软雅黑" w:hAnsi="微软雅黑" w:hint="eastAsia"/>
          <w:sz w:val="24"/>
          <w:szCs w:val="24"/>
        </w:rPr>
        <w:t>、</w:t>
      </w:r>
      <w:r w:rsidRPr="008D18D3">
        <w:rPr>
          <w:rFonts w:ascii="微软雅黑" w:eastAsia="微软雅黑" w:hAnsi="微软雅黑"/>
          <w:sz w:val="24"/>
          <w:szCs w:val="24"/>
        </w:rPr>
        <w:t>集成电路</w:t>
      </w:r>
      <w:r w:rsidRPr="008D18D3">
        <w:rPr>
          <w:rFonts w:ascii="微软雅黑" w:eastAsia="微软雅黑" w:hAnsi="微软雅黑" w:hint="eastAsia"/>
          <w:sz w:val="24"/>
          <w:szCs w:val="24"/>
        </w:rPr>
        <w:t>、</w:t>
      </w:r>
      <w:r w:rsidRPr="008D18D3">
        <w:rPr>
          <w:rFonts w:ascii="微软雅黑" w:eastAsia="微软雅黑" w:hAnsi="微软雅黑"/>
          <w:sz w:val="24"/>
          <w:szCs w:val="24"/>
        </w:rPr>
        <w:t>人工智能等多个领域</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☆亮点三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特色专场赛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lastRenderedPageBreak/>
        <w:t>上海老字号</w:t>
      </w:r>
      <w:r w:rsidRPr="008D18D3">
        <w:rPr>
          <w:rFonts w:ascii="微软雅黑" w:eastAsia="微软雅黑" w:hAnsi="微软雅黑" w:hint="eastAsia"/>
          <w:sz w:val="24"/>
          <w:szCs w:val="24"/>
        </w:rPr>
        <w:t>、</w:t>
      </w:r>
      <w:r w:rsidRPr="008D18D3">
        <w:rPr>
          <w:rFonts w:ascii="微软雅黑" w:eastAsia="微软雅黑" w:hAnsi="微软雅黑"/>
          <w:sz w:val="24"/>
          <w:szCs w:val="24"/>
        </w:rPr>
        <w:t>临港专场赛</w:t>
      </w:r>
      <w:r w:rsidRPr="008D18D3">
        <w:rPr>
          <w:rFonts w:ascii="微软雅黑" w:eastAsia="微软雅黑" w:hAnsi="微软雅黑" w:hint="eastAsia"/>
          <w:sz w:val="24"/>
          <w:szCs w:val="24"/>
        </w:rPr>
        <w:t>、</w:t>
      </w:r>
      <w:r w:rsidRPr="008D18D3">
        <w:rPr>
          <w:rFonts w:ascii="微软雅黑" w:eastAsia="微软雅黑" w:hAnsi="微软雅黑"/>
          <w:sz w:val="24"/>
          <w:szCs w:val="24"/>
        </w:rPr>
        <w:t>法国创新专场赛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更有宝武集团</w:t>
      </w:r>
      <w:r w:rsidRPr="008D18D3">
        <w:rPr>
          <w:rFonts w:ascii="微软雅黑" w:eastAsia="微软雅黑" w:hAnsi="微软雅黑" w:hint="eastAsia"/>
          <w:sz w:val="24"/>
          <w:szCs w:val="24"/>
        </w:rPr>
        <w:t>、</w:t>
      </w:r>
      <w:r w:rsidRPr="008D18D3">
        <w:rPr>
          <w:rFonts w:ascii="微软雅黑" w:eastAsia="微软雅黑" w:hAnsi="微软雅黑"/>
          <w:sz w:val="24"/>
          <w:szCs w:val="24"/>
        </w:rPr>
        <w:t>上海仪电</w:t>
      </w:r>
      <w:r w:rsidRPr="008D18D3">
        <w:rPr>
          <w:rFonts w:ascii="微软雅黑" w:eastAsia="微软雅黑" w:hAnsi="微软雅黑" w:hint="eastAsia"/>
          <w:sz w:val="24"/>
          <w:szCs w:val="24"/>
        </w:rPr>
        <w:t>、</w:t>
      </w:r>
      <w:r w:rsidRPr="008D18D3">
        <w:rPr>
          <w:rFonts w:ascii="微软雅黑" w:eastAsia="微软雅黑" w:hAnsi="微软雅黑"/>
          <w:sz w:val="24"/>
          <w:szCs w:val="24"/>
        </w:rPr>
        <w:t>振华重工等大企业倾力参与</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☆亮点四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线上平台</w:t>
      </w:r>
      <w:r w:rsidRPr="008D18D3">
        <w:rPr>
          <w:rFonts w:ascii="微软雅黑" w:eastAsia="微软雅黑" w:hAnsi="微软雅黑" w:hint="eastAsia"/>
          <w:b/>
          <w:sz w:val="24"/>
          <w:szCs w:val="24"/>
        </w:rPr>
        <w:t>2</w:t>
      </w:r>
      <w:r w:rsidRPr="008D18D3">
        <w:rPr>
          <w:rFonts w:ascii="微软雅黑" w:eastAsia="微软雅黑" w:hAnsi="微软雅黑"/>
          <w:b/>
          <w:sz w:val="24"/>
          <w:szCs w:val="24"/>
        </w:rPr>
        <w:t>.0火热</w:t>
      </w:r>
      <w:r w:rsidRPr="008D18D3">
        <w:rPr>
          <w:rFonts w:ascii="微软雅黑" w:eastAsia="微软雅黑" w:hAnsi="微软雅黑" w:hint="eastAsia"/>
          <w:b/>
          <w:sz w:val="24"/>
          <w:szCs w:val="24"/>
        </w:rPr>
        <w:t>来袭</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三省一市数据互通</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挑战赛需求对接全程线上化</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技术需求与百万成果一键匹配</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hint="eastAsia"/>
          <w:sz w:val="24"/>
          <w:szCs w:val="24"/>
        </w:rPr>
        <w:t>活动新闻一“网”打进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小程序随时掌握最新需求</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☆亮点五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名利双收</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挑战赛风云榜等你来战</w:t>
      </w:r>
      <w:r w:rsidRPr="008D18D3">
        <w:rPr>
          <w:rFonts w:ascii="微软雅黑" w:eastAsia="微软雅黑" w:hAnsi="微软雅黑" w:hint="eastAsia"/>
          <w:sz w:val="24"/>
          <w:szCs w:val="24"/>
        </w:rPr>
        <w:t>，</w:t>
      </w:r>
      <w:r w:rsidRPr="008D18D3">
        <w:rPr>
          <w:rFonts w:ascii="微软雅黑" w:eastAsia="微软雅黑" w:hAnsi="微软雅黑"/>
          <w:sz w:val="24"/>
          <w:szCs w:val="24"/>
        </w:rPr>
        <w:t>百万奖金等你来拿</w:t>
      </w:r>
    </w:p>
    <w:p w:rsidR="008D18D3" w:rsidRPr="008D18D3" w:rsidRDefault="008D18D3" w:rsidP="008D18D3">
      <w:pPr>
        <w:rPr>
          <w:rFonts w:ascii="微软雅黑" w:eastAsia="微软雅黑" w:hAnsi="微软雅黑"/>
          <w:b/>
          <w:sz w:val="24"/>
          <w:szCs w:val="24"/>
        </w:rPr>
      </w:pPr>
      <w:r w:rsidRPr="008D18D3">
        <w:rPr>
          <w:rFonts w:ascii="微软雅黑" w:eastAsia="微软雅黑" w:hAnsi="微软雅黑" w:hint="eastAsia"/>
          <w:b/>
          <w:sz w:val="24"/>
          <w:szCs w:val="24"/>
        </w:rPr>
        <w:t>宝武、仪电、建工、航翼、振华重工、TCL等大企业1500余项需求均已发布，面向国内外的企业、高校、科研院所和科研团队公开征集解决方案，寻求挑战者！</w:t>
      </w:r>
    </w:p>
    <w:p w:rsidR="008D18D3" w:rsidRPr="008D18D3" w:rsidRDefault="008D18D3" w:rsidP="001F7012">
      <w:pPr>
        <w:spacing w:line="360" w:lineRule="auto"/>
        <w:jc w:val="left"/>
        <w:rPr>
          <w:color w:val="000000" w:themeColor="text1"/>
          <w:sz w:val="24"/>
          <w:szCs w:val="24"/>
        </w:rPr>
      </w:pPr>
    </w:p>
    <w:p w:rsidR="009F745F" w:rsidRDefault="008D18D3" w:rsidP="001F7012">
      <w:pPr>
        <w:pStyle w:val="a3"/>
        <w:numPr>
          <w:ilvl w:val="0"/>
          <w:numId w:val="3"/>
        </w:numPr>
        <w:spacing w:line="360" w:lineRule="auto"/>
        <w:ind w:left="0" w:firstLineChars="0" w:firstLine="0"/>
        <w:jc w:val="left"/>
        <w:rPr>
          <w:b/>
          <w:color w:val="000000" w:themeColor="text1"/>
          <w:sz w:val="28"/>
          <w:szCs w:val="28"/>
        </w:rPr>
      </w:pPr>
      <w:r>
        <w:rPr>
          <w:b/>
          <w:color w:val="000000" w:themeColor="text1"/>
          <w:sz w:val="28"/>
          <w:szCs w:val="28"/>
        </w:rPr>
        <w:t>需求发布</w:t>
      </w:r>
      <w:r>
        <w:rPr>
          <w:rFonts w:hint="eastAsia"/>
          <w:b/>
          <w:color w:val="000000" w:themeColor="text1"/>
          <w:sz w:val="28"/>
          <w:szCs w:val="28"/>
        </w:rPr>
        <w:t>（</w:t>
      </w:r>
      <w:r w:rsidR="00747CA7">
        <w:rPr>
          <w:rFonts w:hint="eastAsia"/>
          <w:b/>
          <w:color w:val="000000" w:themeColor="text1"/>
          <w:sz w:val="28"/>
          <w:szCs w:val="28"/>
        </w:rPr>
        <w:t>按领域划分</w:t>
      </w:r>
      <w:r>
        <w:rPr>
          <w:rFonts w:hint="eastAsia"/>
          <w:b/>
          <w:color w:val="000000" w:themeColor="text1"/>
          <w:sz w:val="28"/>
          <w:szCs w:val="28"/>
        </w:rPr>
        <w:t>）</w:t>
      </w:r>
    </w:p>
    <w:p w:rsidR="00894B53" w:rsidRPr="00894B53" w:rsidRDefault="00894B53" w:rsidP="00894B53">
      <w:pPr>
        <w:spacing w:line="360" w:lineRule="auto"/>
        <w:jc w:val="left"/>
        <w:rPr>
          <w:color w:val="000000" w:themeColor="text1"/>
          <w:sz w:val="24"/>
          <w:szCs w:val="24"/>
        </w:rPr>
      </w:pPr>
      <w:r w:rsidRPr="00894B53">
        <w:rPr>
          <w:b/>
          <w:color w:val="000000" w:themeColor="text1"/>
          <w:sz w:val="24"/>
          <w:szCs w:val="24"/>
        </w:rPr>
        <w:t>需求联系人</w:t>
      </w:r>
      <w:r w:rsidRPr="00894B53">
        <w:rPr>
          <w:rFonts w:hint="eastAsia"/>
          <w:b/>
          <w:color w:val="000000" w:themeColor="text1"/>
          <w:sz w:val="24"/>
          <w:szCs w:val="24"/>
        </w:rPr>
        <w:t>：</w:t>
      </w:r>
      <w:r w:rsidRPr="00894B53">
        <w:rPr>
          <w:color w:val="000000" w:themeColor="text1"/>
          <w:sz w:val="24"/>
          <w:szCs w:val="24"/>
        </w:rPr>
        <w:t>孙梅竹</w:t>
      </w:r>
    </w:p>
    <w:p w:rsidR="00894B53" w:rsidRPr="00052C56" w:rsidRDefault="00894B53" w:rsidP="00052C56">
      <w:pPr>
        <w:spacing w:line="360" w:lineRule="auto"/>
        <w:jc w:val="left"/>
        <w:rPr>
          <w:color w:val="000000" w:themeColor="text1"/>
          <w:sz w:val="24"/>
          <w:szCs w:val="24"/>
        </w:rPr>
      </w:pPr>
      <w:r w:rsidRPr="00894B53">
        <w:rPr>
          <w:b/>
          <w:color w:val="000000" w:themeColor="text1"/>
          <w:sz w:val="24"/>
          <w:szCs w:val="24"/>
        </w:rPr>
        <w:t>联系方式</w:t>
      </w:r>
      <w:r w:rsidRPr="00894B53">
        <w:rPr>
          <w:rFonts w:hint="eastAsia"/>
          <w:b/>
          <w:color w:val="000000" w:themeColor="text1"/>
          <w:sz w:val="24"/>
          <w:szCs w:val="24"/>
        </w:rPr>
        <w:t>：</w:t>
      </w:r>
      <w:r w:rsidRPr="00894B53">
        <w:rPr>
          <w:rFonts w:hint="eastAsia"/>
          <w:color w:val="000000" w:themeColor="text1"/>
          <w:sz w:val="24"/>
          <w:szCs w:val="24"/>
        </w:rPr>
        <w:t>1</w:t>
      </w:r>
      <w:r w:rsidRPr="00894B53">
        <w:rPr>
          <w:color w:val="000000" w:themeColor="text1"/>
          <w:sz w:val="24"/>
          <w:szCs w:val="24"/>
        </w:rPr>
        <w:t>8862460140</w:t>
      </w:r>
    </w:p>
    <w:p w:rsidR="00364C40" w:rsidRPr="001F7012" w:rsidRDefault="00364C40" w:rsidP="001F7012">
      <w:pPr>
        <w:pStyle w:val="a3"/>
        <w:numPr>
          <w:ilvl w:val="0"/>
          <w:numId w:val="4"/>
        </w:numPr>
        <w:spacing w:line="360" w:lineRule="auto"/>
        <w:ind w:firstLineChars="0"/>
        <w:jc w:val="left"/>
        <w:rPr>
          <w:b/>
          <w:color w:val="000000" w:themeColor="text1"/>
          <w:sz w:val="24"/>
          <w:szCs w:val="24"/>
        </w:rPr>
      </w:pPr>
      <w:r w:rsidRPr="001F7012">
        <w:rPr>
          <w:b/>
          <w:color w:val="000000" w:themeColor="text1"/>
          <w:sz w:val="24"/>
          <w:szCs w:val="24"/>
        </w:rPr>
        <w:t>电子信息</w:t>
      </w:r>
    </w:p>
    <w:p w:rsidR="00364C40" w:rsidRDefault="00364C40" w:rsidP="001F7012">
      <w:pPr>
        <w:spacing w:line="360" w:lineRule="auto"/>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651985" w:rsidRPr="001F7012" w:rsidRDefault="00364C40" w:rsidP="001F7012">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EE23B1" w:rsidRPr="00EE23B1">
        <w:rPr>
          <w:rFonts w:hint="eastAsia"/>
          <w:color w:val="000000" w:themeColor="text1"/>
          <w:sz w:val="24"/>
          <w:szCs w:val="24"/>
        </w:rPr>
        <w:t>SHPB*01990</w:t>
      </w:r>
      <w:r w:rsidR="00EE23B1" w:rsidRPr="00EE23B1">
        <w:rPr>
          <w:rFonts w:hint="eastAsia"/>
          <w:color w:val="000000" w:themeColor="text1"/>
          <w:sz w:val="24"/>
          <w:szCs w:val="24"/>
        </w:rPr>
        <w:tab/>
      </w:r>
    </w:p>
    <w:p w:rsidR="00364C40" w:rsidRPr="001F7012" w:rsidRDefault="00364C40" w:rsidP="001F7012">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EE23B1" w:rsidRPr="00EE23B1">
        <w:rPr>
          <w:rFonts w:hint="eastAsia"/>
          <w:color w:val="000000" w:themeColor="text1"/>
          <w:sz w:val="24"/>
          <w:szCs w:val="24"/>
        </w:rPr>
        <w:t>智能网联车辆场地测试综合管理平台</w:t>
      </w:r>
      <w:r w:rsidRPr="001F7012">
        <w:rPr>
          <w:rFonts w:hint="eastAsia"/>
          <w:color w:val="000000" w:themeColor="text1"/>
          <w:sz w:val="24"/>
          <w:szCs w:val="24"/>
        </w:rPr>
        <w:tab/>
      </w:r>
    </w:p>
    <w:p w:rsidR="00EE23B1" w:rsidRPr="00EE23B1" w:rsidRDefault="00364C40" w:rsidP="00EE23B1">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EE23B1" w:rsidRPr="00EE23B1">
        <w:rPr>
          <w:rFonts w:hint="eastAsia"/>
          <w:color w:val="000000" w:themeColor="text1"/>
          <w:sz w:val="24"/>
          <w:szCs w:val="24"/>
        </w:rPr>
        <w:t>智能网联汽车与智慧交通技术及产业的快速发展，研发与验证中的测试需要有安全、高效且受控的智能网联车辆场地测试综合管理平台，主要针</w:t>
      </w:r>
      <w:r w:rsidR="00EE23B1" w:rsidRPr="00EE23B1">
        <w:rPr>
          <w:rFonts w:hint="eastAsia"/>
          <w:color w:val="000000" w:themeColor="text1"/>
          <w:sz w:val="24"/>
          <w:szCs w:val="24"/>
        </w:rPr>
        <w:lastRenderedPageBreak/>
        <w:t>对智能网联车辆的试验场内的模拟测试，依据</w:t>
      </w:r>
      <w:r w:rsidR="00EE23B1" w:rsidRPr="00EE23B1">
        <w:rPr>
          <w:rFonts w:hint="eastAsia"/>
          <w:color w:val="000000" w:themeColor="text1"/>
          <w:sz w:val="24"/>
          <w:szCs w:val="24"/>
        </w:rPr>
        <w:t>Euro NCAP</w:t>
      </w:r>
      <w:r w:rsidR="00EE23B1" w:rsidRPr="00EE23B1">
        <w:rPr>
          <w:rFonts w:hint="eastAsia"/>
          <w:color w:val="000000" w:themeColor="text1"/>
          <w:sz w:val="24"/>
          <w:szCs w:val="24"/>
        </w:rPr>
        <w:t>及</w:t>
      </w:r>
      <w:r w:rsidR="00EE23B1" w:rsidRPr="00EE23B1">
        <w:rPr>
          <w:rFonts w:hint="eastAsia"/>
          <w:color w:val="000000" w:themeColor="text1"/>
          <w:sz w:val="24"/>
          <w:szCs w:val="24"/>
        </w:rPr>
        <w:t>ISO</w:t>
      </w:r>
      <w:r w:rsidR="00EE23B1" w:rsidRPr="00EE23B1">
        <w:rPr>
          <w:rFonts w:hint="eastAsia"/>
          <w:color w:val="000000" w:themeColor="text1"/>
          <w:sz w:val="24"/>
          <w:szCs w:val="24"/>
        </w:rPr>
        <w:t>标准体系中的测试工况，对智能网联车辆进行对应功能的测试。</w:t>
      </w:r>
    </w:p>
    <w:p w:rsidR="00EE23B1" w:rsidRPr="00EE23B1" w:rsidRDefault="00EE23B1" w:rsidP="00EE23B1">
      <w:pPr>
        <w:spacing w:line="360" w:lineRule="auto"/>
        <w:jc w:val="left"/>
        <w:rPr>
          <w:color w:val="000000" w:themeColor="text1"/>
          <w:sz w:val="24"/>
          <w:szCs w:val="24"/>
        </w:rPr>
      </w:pPr>
      <w:r w:rsidRPr="00EE23B1">
        <w:rPr>
          <w:rFonts w:hint="eastAsia"/>
          <w:color w:val="000000" w:themeColor="text1"/>
          <w:sz w:val="24"/>
          <w:szCs w:val="24"/>
        </w:rPr>
        <w:t>该平台包含测试场景管理，测试试验管理以及测试监控管理三个主要功能模块。</w:t>
      </w:r>
    </w:p>
    <w:p w:rsidR="00EE23B1" w:rsidRPr="00EE23B1" w:rsidRDefault="00EE23B1" w:rsidP="00EE23B1">
      <w:pPr>
        <w:spacing w:line="360" w:lineRule="auto"/>
        <w:ind w:firstLineChars="200" w:firstLine="480"/>
        <w:jc w:val="left"/>
        <w:rPr>
          <w:color w:val="000000" w:themeColor="text1"/>
          <w:sz w:val="24"/>
          <w:szCs w:val="24"/>
        </w:rPr>
      </w:pPr>
      <w:r w:rsidRPr="00EE23B1">
        <w:rPr>
          <w:rFonts w:hint="eastAsia"/>
          <w:color w:val="000000" w:themeColor="text1"/>
          <w:sz w:val="24"/>
          <w:szCs w:val="24"/>
        </w:rPr>
        <w:t>测试场景管理要对试验场景的相关信息进行管理，包括不同测试要素信息进行选择设置，并通过仿真模拟确认要进行的测试场景。测试场景生成并仿真，系统生成场景配置文件，送入测试试验管理系统。</w:t>
      </w:r>
    </w:p>
    <w:p w:rsidR="00EE23B1" w:rsidRPr="00EE23B1" w:rsidRDefault="00EE23B1" w:rsidP="00EE23B1">
      <w:pPr>
        <w:spacing w:line="360" w:lineRule="auto"/>
        <w:ind w:firstLineChars="200" w:firstLine="480"/>
        <w:jc w:val="left"/>
        <w:rPr>
          <w:color w:val="000000" w:themeColor="text1"/>
          <w:sz w:val="24"/>
          <w:szCs w:val="24"/>
        </w:rPr>
      </w:pPr>
      <w:r w:rsidRPr="00EE23B1">
        <w:rPr>
          <w:rFonts w:hint="eastAsia"/>
          <w:color w:val="000000" w:themeColor="text1"/>
          <w:sz w:val="24"/>
          <w:szCs w:val="24"/>
        </w:rPr>
        <w:t>测试试验管理系统主要针对试验相关信息进行管理，包括场地（路径）、测试设备、试验方案设计、客户管理、试验结果处理以及实现对测试设备控制指令的下发。通过数据库层与测试监控系统进行数据交互，最终提取试验数据并给出试验报告。另外还需要对最终数据报告发布审批，协调设备、场地、试验人员的资源占用情况，评估合理的试验周期功能。</w:t>
      </w:r>
    </w:p>
    <w:p w:rsidR="00EE23B1" w:rsidRPr="00EE23B1" w:rsidRDefault="00EE23B1" w:rsidP="00EE23B1">
      <w:pPr>
        <w:spacing w:line="360" w:lineRule="auto"/>
        <w:jc w:val="left"/>
        <w:rPr>
          <w:color w:val="000000" w:themeColor="text1"/>
          <w:sz w:val="24"/>
          <w:szCs w:val="24"/>
        </w:rPr>
      </w:pPr>
      <w:r w:rsidRPr="00EE23B1">
        <w:rPr>
          <w:rFonts w:hint="eastAsia"/>
          <w:color w:val="000000" w:themeColor="text1"/>
          <w:sz w:val="24"/>
          <w:szCs w:val="24"/>
        </w:rPr>
        <w:t>试验监控系统：主要针对具体试验过程的数据实时显示和数据保存，测试过程数据以及声音视频数据同步上传至数据中心进行显示及存储，对于以往的历史数据的进行回放及分析。</w:t>
      </w:r>
    </w:p>
    <w:p w:rsidR="00EE23B1" w:rsidRDefault="00EE23B1" w:rsidP="00EE23B1">
      <w:pPr>
        <w:spacing w:line="360" w:lineRule="auto"/>
        <w:ind w:firstLineChars="200" w:firstLine="480"/>
        <w:jc w:val="left"/>
        <w:rPr>
          <w:color w:val="000000" w:themeColor="text1"/>
          <w:sz w:val="24"/>
          <w:szCs w:val="24"/>
        </w:rPr>
      </w:pPr>
      <w:r w:rsidRPr="00EE23B1">
        <w:rPr>
          <w:rFonts w:hint="eastAsia"/>
          <w:color w:val="000000" w:themeColor="text1"/>
          <w:sz w:val="24"/>
          <w:szCs w:val="24"/>
        </w:rPr>
        <w:t>平台支持代码开放以及二次开发，以适应智能网联汽车日新月异的技术发展。</w:t>
      </w:r>
    </w:p>
    <w:p w:rsidR="00364C40" w:rsidRPr="00EE23B1" w:rsidRDefault="00364C40" w:rsidP="00EE23B1">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EE23B1" w:rsidRPr="00EE23B1">
        <w:rPr>
          <w:rFonts w:hint="eastAsia"/>
          <w:color w:val="000000" w:themeColor="text1"/>
          <w:sz w:val="24"/>
          <w:szCs w:val="24"/>
        </w:rPr>
        <w:tab/>
      </w:r>
      <w:r w:rsidR="00EE23B1" w:rsidRPr="00EE23B1">
        <w:rPr>
          <w:rFonts w:hint="eastAsia"/>
          <w:color w:val="000000" w:themeColor="text1"/>
          <w:sz w:val="24"/>
          <w:szCs w:val="24"/>
        </w:rPr>
        <w:t>上海测迅汽车科技有限公司</w:t>
      </w:r>
    </w:p>
    <w:p w:rsidR="001F7012" w:rsidRDefault="001F7012" w:rsidP="001F7012">
      <w:pPr>
        <w:spacing w:line="360" w:lineRule="auto"/>
        <w:jc w:val="left"/>
        <w:rPr>
          <w:b/>
          <w:color w:val="000000" w:themeColor="text1"/>
          <w:sz w:val="24"/>
          <w:szCs w:val="24"/>
        </w:rPr>
      </w:pPr>
    </w:p>
    <w:p w:rsidR="00364C40" w:rsidRDefault="00364C40" w:rsidP="001F7012">
      <w:pPr>
        <w:spacing w:line="360" w:lineRule="auto"/>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2</w:t>
      </w:r>
    </w:p>
    <w:p w:rsidR="00651985" w:rsidRPr="001F7012" w:rsidRDefault="00364C40" w:rsidP="001F7012">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EE23B1" w:rsidRPr="00EE23B1">
        <w:rPr>
          <w:rFonts w:hint="eastAsia"/>
          <w:color w:val="000000" w:themeColor="text1"/>
          <w:sz w:val="24"/>
          <w:szCs w:val="24"/>
        </w:rPr>
        <w:t>SHPB*01991</w:t>
      </w:r>
      <w:r w:rsidR="00EE23B1" w:rsidRPr="00EE23B1">
        <w:rPr>
          <w:rFonts w:hint="eastAsia"/>
          <w:color w:val="000000" w:themeColor="text1"/>
          <w:sz w:val="24"/>
          <w:szCs w:val="24"/>
        </w:rPr>
        <w:tab/>
      </w:r>
    </w:p>
    <w:p w:rsidR="00364C40" w:rsidRPr="001F7012" w:rsidRDefault="00364C40" w:rsidP="001F7012">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EE23B1" w:rsidRPr="00EE23B1">
        <w:rPr>
          <w:rFonts w:hint="eastAsia"/>
          <w:color w:val="000000" w:themeColor="text1"/>
          <w:sz w:val="24"/>
          <w:szCs w:val="24"/>
        </w:rPr>
        <w:t>智能网联车辆集成式数据采集系统</w:t>
      </w:r>
    </w:p>
    <w:p w:rsidR="00EE23B1" w:rsidRPr="00EE23B1" w:rsidRDefault="00364C40" w:rsidP="00EE23B1">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EE23B1" w:rsidRPr="00EE23B1">
        <w:rPr>
          <w:rFonts w:hint="eastAsia"/>
          <w:color w:val="000000" w:themeColor="text1"/>
          <w:sz w:val="24"/>
          <w:szCs w:val="24"/>
        </w:rPr>
        <w:t>智能网联汽车与智慧交通技术及产业的快速发展，涉及前瞻、共性技术的研发和试验，需要综合软、硬件公共服务平台环境支持，包括大数据与云计算资源、车辆在环模拟、专用试验场和自动驾驶海量异构测试数据集等资源，以及在研发与验证中的方法与手段，实现在实验室环境下的全天候、全路况的无限场景快速测试，在仿真交通流环境下的安全、高效且受控的测试。</w:t>
      </w:r>
    </w:p>
    <w:p w:rsidR="00364C40" w:rsidRPr="001F7012" w:rsidRDefault="00EE23B1" w:rsidP="00EE23B1">
      <w:pPr>
        <w:spacing w:line="360" w:lineRule="auto"/>
        <w:ind w:firstLineChars="200" w:firstLine="480"/>
        <w:jc w:val="left"/>
        <w:rPr>
          <w:color w:val="000000" w:themeColor="text1"/>
          <w:sz w:val="24"/>
          <w:szCs w:val="24"/>
        </w:rPr>
      </w:pPr>
      <w:r w:rsidRPr="00EE23B1">
        <w:rPr>
          <w:rFonts w:hint="eastAsia"/>
          <w:color w:val="000000" w:themeColor="text1"/>
          <w:sz w:val="24"/>
          <w:szCs w:val="24"/>
        </w:rPr>
        <w:t>智能网联车辆集成式数据采集系统，主要要针对智能网联车辆在测试时工作状态的实时数据采集，根据采集的数据对各个功能模块进行匹配、标定及故</w:t>
      </w:r>
      <w:r w:rsidRPr="00EE23B1">
        <w:rPr>
          <w:rFonts w:hint="eastAsia"/>
          <w:color w:val="000000" w:themeColor="text1"/>
          <w:sz w:val="24"/>
          <w:szCs w:val="24"/>
        </w:rPr>
        <w:lastRenderedPageBreak/>
        <w:t>障分析。要求同步采集及存储多种信号源数据，对于各种类型的输入信号，可以简单配置即可使用，具备在线数据处理、数学计算、滤波器、统计计算、实时曲线等功能。具备多种存储策略，流盘模式、触发存储或数据库存储</w:t>
      </w:r>
      <w:r>
        <w:rPr>
          <w:rFonts w:hint="eastAsia"/>
          <w:color w:val="000000" w:themeColor="text1"/>
          <w:sz w:val="24"/>
          <w:szCs w:val="24"/>
        </w:rPr>
        <w:t>。</w:t>
      </w:r>
    </w:p>
    <w:p w:rsidR="00A55E7D" w:rsidRPr="00EE23B1" w:rsidRDefault="00364C40" w:rsidP="001F7012">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EE23B1" w:rsidRPr="00EE23B1">
        <w:rPr>
          <w:rFonts w:hint="eastAsia"/>
          <w:color w:val="000000" w:themeColor="text1"/>
          <w:sz w:val="24"/>
          <w:szCs w:val="24"/>
        </w:rPr>
        <w:t>上海测迅汽车科技有限公司</w:t>
      </w:r>
    </w:p>
    <w:p w:rsidR="001F7012" w:rsidRDefault="001F7012" w:rsidP="001F7012">
      <w:pPr>
        <w:spacing w:line="360" w:lineRule="auto"/>
        <w:jc w:val="left"/>
        <w:rPr>
          <w:b/>
          <w:color w:val="000000" w:themeColor="text1"/>
          <w:sz w:val="24"/>
          <w:szCs w:val="24"/>
        </w:rPr>
      </w:pPr>
    </w:p>
    <w:p w:rsidR="000F4D22" w:rsidRPr="000F4D22" w:rsidRDefault="00651985" w:rsidP="001F7012">
      <w:pPr>
        <w:spacing w:line="360" w:lineRule="auto"/>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651985" w:rsidRPr="001F7012" w:rsidRDefault="00651985"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0F4D22" w:rsidRPr="000F4D22">
        <w:rPr>
          <w:rFonts w:hint="eastAsia"/>
          <w:color w:val="000000" w:themeColor="text1"/>
          <w:sz w:val="24"/>
          <w:szCs w:val="24"/>
        </w:rPr>
        <w:t>SHPB*01847</w:t>
      </w:r>
    </w:p>
    <w:p w:rsidR="000F4D22" w:rsidRDefault="00651985"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0F4D22" w:rsidRPr="000F4D22">
        <w:rPr>
          <w:rFonts w:hint="eastAsia"/>
          <w:color w:val="000000" w:themeColor="text1"/>
          <w:sz w:val="24"/>
          <w:szCs w:val="24"/>
        </w:rPr>
        <w:t>智能监控视频压缩技术</w:t>
      </w:r>
    </w:p>
    <w:p w:rsidR="000F4D22" w:rsidRPr="000F4D22" w:rsidRDefault="00651985" w:rsidP="000F4D22">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0F4D22" w:rsidRPr="000F4D22">
        <w:rPr>
          <w:rFonts w:hint="eastAsia"/>
          <w:color w:val="000000" w:themeColor="text1"/>
          <w:sz w:val="24"/>
          <w:szCs w:val="24"/>
        </w:rPr>
        <w:t>本需求主要面向智能楼宇改造中的安防监控系统及门禁系统，现在的高清摄像头基本都能够支持</w:t>
      </w:r>
      <w:r w:rsidR="000F4D22" w:rsidRPr="000F4D22">
        <w:rPr>
          <w:rFonts w:hint="eastAsia"/>
          <w:color w:val="000000" w:themeColor="text1"/>
          <w:sz w:val="24"/>
          <w:szCs w:val="24"/>
        </w:rPr>
        <w:t>1080P</w:t>
      </w:r>
      <w:r w:rsidR="000F4D22" w:rsidRPr="000F4D22">
        <w:rPr>
          <w:rFonts w:hint="eastAsia"/>
          <w:color w:val="000000" w:themeColor="text1"/>
          <w:sz w:val="24"/>
          <w:szCs w:val="24"/>
        </w:rPr>
        <w:t>的视频信息录制，而监控及门禁系统所用到的人脸识别功能也需要高清晰度的视频影像资料，这已成为楼宇智能化的标准配置。但是，高清视频影像所占存储空间过于庞大，对于安防要求半年以上监控视频资料保存的单位而言，其存储所需成本过高，如果要用到智能图象识别、分析和处理，其对系统运算性能的要求也呈几何级数上升，而目前现有的视频压缩技术是对影像的整体压缩，会整体降低视频精度，造成图象智能识别处理失真。针对这一情况，是否存在一种动态视频压缩技术，对于环境这种固定静态影像压缩比可放到最高，但动态人像这种需要识别处理的单独圈出来另行处理，在保证视频内容质量的同时，极大的降低视频存储空间。</w:t>
      </w:r>
      <w:r w:rsidR="000F4D22" w:rsidRPr="000F4D22">
        <w:rPr>
          <w:rFonts w:hint="eastAsia"/>
          <w:color w:val="000000" w:themeColor="text1"/>
          <w:sz w:val="24"/>
          <w:szCs w:val="24"/>
        </w:rPr>
        <w:tab/>
      </w:r>
    </w:p>
    <w:p w:rsidR="00A55E7D" w:rsidRPr="000F4D22" w:rsidRDefault="00651985" w:rsidP="000F4D22">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0F4D22" w:rsidRPr="000F4D22">
        <w:rPr>
          <w:rFonts w:hint="eastAsia"/>
          <w:color w:val="000000" w:themeColor="text1"/>
          <w:sz w:val="24"/>
          <w:szCs w:val="24"/>
        </w:rPr>
        <w:t>上海红巨网络科技有限公司</w:t>
      </w:r>
    </w:p>
    <w:p w:rsidR="001F7012" w:rsidRDefault="001F7012" w:rsidP="001F7012">
      <w:pPr>
        <w:spacing w:line="360" w:lineRule="auto"/>
        <w:jc w:val="left"/>
        <w:rPr>
          <w:b/>
          <w:color w:val="000000" w:themeColor="text1"/>
          <w:sz w:val="24"/>
          <w:szCs w:val="24"/>
        </w:rPr>
      </w:pPr>
    </w:p>
    <w:p w:rsidR="000C4C14" w:rsidRPr="0089737E" w:rsidRDefault="00A55E7D" w:rsidP="000C4C14">
      <w:pPr>
        <w:spacing w:line="360" w:lineRule="auto"/>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0C4C14" w:rsidRDefault="00A55E7D" w:rsidP="001F7012">
      <w:pPr>
        <w:spacing w:line="360" w:lineRule="auto"/>
        <w:jc w:val="left"/>
        <w:rPr>
          <w:color w:val="000000" w:themeColor="text1"/>
          <w:sz w:val="24"/>
          <w:szCs w:val="24"/>
        </w:rPr>
      </w:pPr>
      <w:r w:rsidRPr="001F7012">
        <w:rPr>
          <w:rFonts w:hint="eastAsia"/>
          <w:b/>
          <w:color w:val="000000" w:themeColor="text1"/>
          <w:sz w:val="24"/>
          <w:szCs w:val="24"/>
        </w:rPr>
        <w:t>需求编号：</w:t>
      </w:r>
      <w:r w:rsidR="000C4C14" w:rsidRPr="000C4C14">
        <w:rPr>
          <w:rFonts w:hint="eastAsia"/>
          <w:color w:val="000000" w:themeColor="text1"/>
          <w:sz w:val="24"/>
          <w:szCs w:val="24"/>
        </w:rPr>
        <w:t>SHPB*01809</w:t>
      </w:r>
    </w:p>
    <w:p w:rsidR="00A55E7D" w:rsidRPr="001F7012" w:rsidRDefault="00A55E7D" w:rsidP="001F7012">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0C4C14" w:rsidRPr="000C4C14">
        <w:rPr>
          <w:rFonts w:hint="eastAsia"/>
          <w:color w:val="000000" w:themeColor="text1"/>
          <w:sz w:val="24"/>
          <w:szCs w:val="24"/>
        </w:rPr>
        <w:t>智能驾驶</w:t>
      </w:r>
      <w:r w:rsidR="000C4C14" w:rsidRPr="000C4C14">
        <w:rPr>
          <w:rFonts w:hint="eastAsia"/>
          <w:color w:val="000000" w:themeColor="text1"/>
          <w:sz w:val="24"/>
          <w:szCs w:val="24"/>
        </w:rPr>
        <w:t>APA</w:t>
      </w:r>
      <w:r w:rsidR="000C4C14" w:rsidRPr="000C4C14">
        <w:rPr>
          <w:rFonts w:hint="eastAsia"/>
          <w:color w:val="000000" w:themeColor="text1"/>
          <w:sz w:val="24"/>
          <w:szCs w:val="24"/>
        </w:rPr>
        <w:t>算法训练及验证解决方案</w:t>
      </w:r>
    </w:p>
    <w:p w:rsidR="000C4C14" w:rsidRPr="000C4C14" w:rsidRDefault="00A55E7D" w:rsidP="000C4C14">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0C4C14" w:rsidRPr="000C4C14">
        <w:rPr>
          <w:rFonts w:hint="eastAsia"/>
          <w:color w:val="000000" w:themeColor="text1"/>
          <w:sz w:val="24"/>
          <w:szCs w:val="24"/>
        </w:rPr>
        <w:t>项目需求背景：智能驾驶发展得如火如荼，但固有属性造成的制约较多，特别是在场景的覆盖度方面，欠缺较多，而</w:t>
      </w:r>
      <w:r w:rsidR="000C4C14" w:rsidRPr="000C4C14">
        <w:rPr>
          <w:rFonts w:hint="eastAsia"/>
          <w:color w:val="000000" w:themeColor="text1"/>
          <w:sz w:val="24"/>
          <w:szCs w:val="24"/>
        </w:rPr>
        <w:t>ADAS</w:t>
      </w:r>
      <w:r w:rsidR="000C4C14" w:rsidRPr="000C4C14">
        <w:rPr>
          <w:rFonts w:hint="eastAsia"/>
          <w:color w:val="000000" w:themeColor="text1"/>
          <w:sz w:val="24"/>
          <w:szCs w:val="24"/>
        </w:rPr>
        <w:t>个别功能的算法迭代与测试更能聚焦特定领域，对于场景要素的提取与覆盖更具便利性和测试验证的实效性，其他的</w:t>
      </w:r>
      <w:r w:rsidR="000C4C14" w:rsidRPr="000C4C14">
        <w:rPr>
          <w:rFonts w:hint="eastAsia"/>
          <w:color w:val="000000" w:themeColor="text1"/>
          <w:sz w:val="24"/>
          <w:szCs w:val="24"/>
        </w:rPr>
        <w:t>ADAS</w:t>
      </w:r>
      <w:r w:rsidR="000C4C14" w:rsidRPr="000C4C14">
        <w:rPr>
          <w:rFonts w:hint="eastAsia"/>
          <w:color w:val="000000" w:themeColor="text1"/>
          <w:sz w:val="24"/>
          <w:szCs w:val="24"/>
        </w:rPr>
        <w:t>领域均有相关的法规标准，但在</w:t>
      </w:r>
      <w:r w:rsidR="000C4C14" w:rsidRPr="000C4C14">
        <w:rPr>
          <w:rFonts w:hint="eastAsia"/>
          <w:color w:val="000000" w:themeColor="text1"/>
          <w:sz w:val="24"/>
          <w:szCs w:val="24"/>
        </w:rPr>
        <w:t>APA</w:t>
      </w:r>
      <w:r w:rsidR="000C4C14" w:rsidRPr="000C4C14">
        <w:rPr>
          <w:rFonts w:hint="eastAsia"/>
          <w:color w:val="000000" w:themeColor="text1"/>
          <w:sz w:val="24"/>
          <w:szCs w:val="24"/>
        </w:rPr>
        <w:t>领域，相应的测试方法相对简单，且对动静态干扰因素并没有进行属性提取，而停车场场景又比较复杂，因此，针对</w:t>
      </w:r>
      <w:r w:rsidR="000C4C14" w:rsidRPr="000C4C14">
        <w:rPr>
          <w:rFonts w:hint="eastAsia"/>
          <w:color w:val="000000" w:themeColor="text1"/>
          <w:sz w:val="24"/>
          <w:szCs w:val="24"/>
        </w:rPr>
        <w:t>APA</w:t>
      </w:r>
      <w:r w:rsidR="000C4C14" w:rsidRPr="000C4C14">
        <w:rPr>
          <w:rFonts w:hint="eastAsia"/>
          <w:color w:val="000000" w:themeColor="text1"/>
          <w:sz w:val="24"/>
          <w:szCs w:val="24"/>
        </w:rPr>
        <w:t>所开发的场景库与测试用例对于量产</w:t>
      </w:r>
      <w:r w:rsidR="000C4C14" w:rsidRPr="000C4C14">
        <w:rPr>
          <w:rFonts w:hint="eastAsia"/>
          <w:color w:val="000000" w:themeColor="text1"/>
          <w:sz w:val="24"/>
          <w:szCs w:val="24"/>
        </w:rPr>
        <w:t>APA</w:t>
      </w:r>
      <w:r w:rsidR="000C4C14" w:rsidRPr="000C4C14">
        <w:rPr>
          <w:rFonts w:hint="eastAsia"/>
          <w:color w:val="000000" w:themeColor="text1"/>
          <w:sz w:val="24"/>
          <w:szCs w:val="24"/>
        </w:rPr>
        <w:t>算法的固</w:t>
      </w:r>
      <w:r w:rsidR="000C4C14" w:rsidRPr="000C4C14">
        <w:rPr>
          <w:rFonts w:hint="eastAsia"/>
          <w:color w:val="000000" w:themeColor="text1"/>
          <w:sz w:val="24"/>
          <w:szCs w:val="24"/>
        </w:rPr>
        <w:lastRenderedPageBreak/>
        <w:t>化以及作为</w:t>
      </w:r>
      <w:r w:rsidR="000C4C14" w:rsidRPr="000C4C14">
        <w:rPr>
          <w:rFonts w:hint="eastAsia"/>
          <w:color w:val="000000" w:themeColor="text1"/>
          <w:sz w:val="24"/>
          <w:szCs w:val="24"/>
        </w:rPr>
        <w:t>AVP</w:t>
      </w:r>
      <w:r w:rsidR="000C4C14" w:rsidRPr="000C4C14">
        <w:rPr>
          <w:rFonts w:hint="eastAsia"/>
          <w:color w:val="000000" w:themeColor="text1"/>
          <w:sz w:val="24"/>
          <w:szCs w:val="24"/>
        </w:rPr>
        <w:t>的前期预研具有非常实际的意义。</w:t>
      </w:r>
    </w:p>
    <w:p w:rsidR="000C4C14" w:rsidRPr="000C4C14" w:rsidRDefault="000C4C14" w:rsidP="000C4C14">
      <w:pPr>
        <w:spacing w:line="360" w:lineRule="auto"/>
        <w:ind w:firstLineChars="200" w:firstLine="480"/>
        <w:jc w:val="left"/>
        <w:rPr>
          <w:color w:val="000000" w:themeColor="text1"/>
          <w:sz w:val="24"/>
          <w:szCs w:val="24"/>
        </w:rPr>
      </w:pPr>
      <w:r w:rsidRPr="000C4C14">
        <w:rPr>
          <w:rFonts w:hint="eastAsia"/>
          <w:color w:val="000000" w:themeColor="text1"/>
          <w:sz w:val="24"/>
          <w:szCs w:val="24"/>
        </w:rPr>
        <w:t>项目已开展工作情况：目前公司相关</w:t>
      </w:r>
      <w:r w:rsidRPr="000C4C14">
        <w:rPr>
          <w:rFonts w:hint="eastAsia"/>
          <w:color w:val="000000" w:themeColor="text1"/>
          <w:sz w:val="24"/>
          <w:szCs w:val="24"/>
        </w:rPr>
        <w:t>ADAS</w:t>
      </w:r>
      <w:r w:rsidRPr="000C4C14">
        <w:rPr>
          <w:rFonts w:hint="eastAsia"/>
          <w:color w:val="000000" w:themeColor="text1"/>
          <w:sz w:val="24"/>
          <w:szCs w:val="24"/>
        </w:rPr>
        <w:t>测试能力初步建成，相关的</w:t>
      </w:r>
      <w:r w:rsidRPr="000C4C14">
        <w:rPr>
          <w:rFonts w:hint="eastAsia"/>
          <w:color w:val="000000" w:themeColor="text1"/>
          <w:sz w:val="24"/>
          <w:szCs w:val="24"/>
        </w:rPr>
        <w:t>APA</w:t>
      </w:r>
      <w:r w:rsidRPr="000C4C14">
        <w:rPr>
          <w:rFonts w:hint="eastAsia"/>
          <w:color w:val="000000" w:themeColor="text1"/>
          <w:sz w:val="24"/>
          <w:szCs w:val="24"/>
        </w:rPr>
        <w:t>算法测试与验证平台正在搭建，场景与测试用例同步进行。</w:t>
      </w:r>
    </w:p>
    <w:p w:rsidR="000C4C14" w:rsidRPr="000C4C14" w:rsidRDefault="000C4C14" w:rsidP="0089737E">
      <w:pPr>
        <w:spacing w:line="360" w:lineRule="auto"/>
        <w:jc w:val="left"/>
        <w:rPr>
          <w:color w:val="000000" w:themeColor="text1"/>
          <w:sz w:val="24"/>
          <w:szCs w:val="24"/>
        </w:rPr>
      </w:pPr>
      <w:r w:rsidRPr="000C4C14">
        <w:rPr>
          <w:rFonts w:hint="eastAsia"/>
          <w:color w:val="000000" w:themeColor="text1"/>
          <w:sz w:val="24"/>
          <w:szCs w:val="24"/>
        </w:rPr>
        <w:t>需求内容：</w:t>
      </w:r>
      <w:r w:rsidRPr="000C4C14">
        <w:rPr>
          <w:rFonts w:hint="eastAsia"/>
          <w:color w:val="000000" w:themeColor="text1"/>
          <w:sz w:val="24"/>
          <w:szCs w:val="24"/>
        </w:rPr>
        <w:t>ADAS</w:t>
      </w:r>
      <w:r w:rsidRPr="000C4C14">
        <w:rPr>
          <w:rFonts w:hint="eastAsia"/>
          <w:color w:val="000000" w:themeColor="text1"/>
          <w:sz w:val="24"/>
          <w:szCs w:val="24"/>
        </w:rPr>
        <w:t>仿真测试解决方案、相关涉及法规及成体系的场景库以及相关的测试用例库，</w:t>
      </w:r>
      <w:r w:rsidRPr="000C4C14">
        <w:rPr>
          <w:rFonts w:hint="eastAsia"/>
          <w:color w:val="000000" w:themeColor="text1"/>
          <w:sz w:val="24"/>
          <w:szCs w:val="24"/>
        </w:rPr>
        <w:t>V2X</w:t>
      </w:r>
      <w:r w:rsidRPr="000C4C14">
        <w:rPr>
          <w:rFonts w:hint="eastAsia"/>
          <w:color w:val="000000" w:themeColor="text1"/>
          <w:sz w:val="24"/>
          <w:szCs w:val="24"/>
        </w:rPr>
        <w:t>仿真测试能力（</w:t>
      </w:r>
      <w:r w:rsidRPr="000C4C14">
        <w:rPr>
          <w:rFonts w:hint="eastAsia"/>
          <w:color w:val="000000" w:themeColor="text1"/>
          <w:sz w:val="24"/>
          <w:szCs w:val="24"/>
        </w:rPr>
        <w:t>MIL</w:t>
      </w:r>
      <w:r w:rsidRPr="000C4C14">
        <w:rPr>
          <w:rFonts w:hint="eastAsia"/>
          <w:color w:val="000000" w:themeColor="text1"/>
          <w:sz w:val="24"/>
          <w:szCs w:val="24"/>
        </w:rPr>
        <w:t>及结合硬件），</w:t>
      </w:r>
      <w:r w:rsidRPr="000C4C14">
        <w:rPr>
          <w:rFonts w:hint="eastAsia"/>
          <w:color w:val="000000" w:themeColor="text1"/>
          <w:sz w:val="24"/>
          <w:szCs w:val="24"/>
        </w:rPr>
        <w:t>ADAS&amp;V2X</w:t>
      </w:r>
      <w:r w:rsidRPr="000C4C14">
        <w:rPr>
          <w:rFonts w:hint="eastAsia"/>
          <w:color w:val="000000" w:themeColor="text1"/>
          <w:sz w:val="24"/>
          <w:szCs w:val="24"/>
        </w:rPr>
        <w:t>联合仿真解决方案；需要达到的效果：不分类停车场场景动静态要素分类、归纳及提取再现的系统方法论</w:t>
      </w:r>
      <w:r w:rsidRPr="000C4C14">
        <w:rPr>
          <w:rFonts w:hint="eastAsia"/>
          <w:color w:val="000000" w:themeColor="text1"/>
          <w:sz w:val="24"/>
          <w:szCs w:val="24"/>
        </w:rPr>
        <w:t xml:space="preserve"> </w:t>
      </w:r>
      <w:r w:rsidRPr="000C4C14">
        <w:rPr>
          <w:rFonts w:hint="eastAsia"/>
          <w:color w:val="000000" w:themeColor="text1"/>
          <w:sz w:val="24"/>
          <w:szCs w:val="24"/>
        </w:rPr>
        <w:t>，分类不同结构与尺寸的停车场场景，以及相关场景库文件、测试用例库，算法测评体系，在环测试硬件环境等</w:t>
      </w:r>
      <w:r>
        <w:rPr>
          <w:rFonts w:hint="eastAsia"/>
          <w:color w:val="000000" w:themeColor="text1"/>
          <w:sz w:val="24"/>
          <w:szCs w:val="24"/>
        </w:rPr>
        <w:t>。</w:t>
      </w:r>
    </w:p>
    <w:p w:rsidR="00A55E7D" w:rsidRPr="001F7012" w:rsidRDefault="00A55E7D" w:rsidP="000C4C14">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0C4C14" w:rsidRPr="000C4C14">
        <w:rPr>
          <w:rFonts w:hint="eastAsia"/>
          <w:color w:val="000000" w:themeColor="text1"/>
          <w:sz w:val="24"/>
          <w:szCs w:val="24"/>
        </w:rPr>
        <w:t>上海崴岚新能源汽车科技有限公司</w:t>
      </w:r>
    </w:p>
    <w:p w:rsidR="001F7012" w:rsidRDefault="001F7012" w:rsidP="001F7012">
      <w:pPr>
        <w:spacing w:line="360" w:lineRule="auto"/>
        <w:jc w:val="left"/>
        <w:rPr>
          <w:b/>
          <w:color w:val="000000" w:themeColor="text1"/>
          <w:sz w:val="24"/>
          <w:szCs w:val="24"/>
        </w:rPr>
      </w:pPr>
    </w:p>
    <w:p w:rsidR="00060CC1" w:rsidRPr="00060CC1" w:rsidRDefault="00A55E7D" w:rsidP="00060CC1">
      <w:pPr>
        <w:spacing w:line="360" w:lineRule="auto"/>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p>
    <w:p w:rsidR="00060CC1" w:rsidRDefault="00A55E7D" w:rsidP="001F7012">
      <w:pPr>
        <w:spacing w:line="360" w:lineRule="auto"/>
        <w:jc w:val="left"/>
        <w:rPr>
          <w:color w:val="000000" w:themeColor="text1"/>
          <w:sz w:val="24"/>
          <w:szCs w:val="24"/>
        </w:rPr>
      </w:pPr>
      <w:r w:rsidRPr="001F7012">
        <w:rPr>
          <w:rFonts w:hint="eastAsia"/>
          <w:b/>
          <w:color w:val="000000" w:themeColor="text1"/>
          <w:sz w:val="24"/>
          <w:szCs w:val="24"/>
        </w:rPr>
        <w:t>需求编号：</w:t>
      </w:r>
      <w:r w:rsidR="00060CC1" w:rsidRPr="00060CC1">
        <w:rPr>
          <w:rFonts w:hint="eastAsia"/>
          <w:color w:val="000000" w:themeColor="text1"/>
          <w:sz w:val="24"/>
          <w:szCs w:val="24"/>
        </w:rPr>
        <w:t>SHPB*01807</w:t>
      </w:r>
      <w:r w:rsidR="00060CC1" w:rsidRPr="00060CC1">
        <w:rPr>
          <w:rFonts w:hint="eastAsia"/>
          <w:color w:val="000000" w:themeColor="text1"/>
          <w:sz w:val="24"/>
          <w:szCs w:val="24"/>
        </w:rPr>
        <w:tab/>
      </w:r>
    </w:p>
    <w:p w:rsidR="00A55E7D" w:rsidRPr="001F7012" w:rsidRDefault="00A55E7D" w:rsidP="001F7012">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060CC1" w:rsidRPr="00060CC1">
        <w:rPr>
          <w:rFonts w:hint="eastAsia"/>
          <w:color w:val="000000" w:themeColor="text1"/>
          <w:sz w:val="24"/>
          <w:szCs w:val="24"/>
        </w:rPr>
        <w:t>高性价比大电流小型化直流继电器</w:t>
      </w:r>
    </w:p>
    <w:p w:rsidR="00060CC1" w:rsidRPr="00060CC1" w:rsidRDefault="00A55E7D" w:rsidP="00060CC1">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060CC1" w:rsidRPr="00060CC1">
        <w:rPr>
          <w:rFonts w:hint="eastAsia"/>
          <w:color w:val="000000" w:themeColor="text1"/>
          <w:sz w:val="24"/>
          <w:szCs w:val="24"/>
        </w:rPr>
        <w:t>全域高效智能变扭电机能够在汽车全部行驶速度范围内保持高效运转，是世界范围内的创新产品，对提高电动汽车续驶里程具有重大意义。</w:t>
      </w:r>
    </w:p>
    <w:p w:rsidR="00060CC1" w:rsidRDefault="00060CC1" w:rsidP="00060CC1">
      <w:pPr>
        <w:spacing w:line="360" w:lineRule="auto"/>
        <w:jc w:val="left"/>
        <w:rPr>
          <w:color w:val="000000" w:themeColor="text1"/>
          <w:sz w:val="24"/>
          <w:szCs w:val="24"/>
        </w:rPr>
      </w:pPr>
      <w:r w:rsidRPr="00060CC1">
        <w:rPr>
          <w:rFonts w:hint="eastAsia"/>
          <w:color w:val="000000" w:themeColor="text1"/>
          <w:sz w:val="24"/>
          <w:szCs w:val="24"/>
        </w:rPr>
        <w:t>按照智能变扭电机的特殊需求，进行专用大电流小型化直流继电器的研发生产和配套。</w:t>
      </w:r>
      <w:r w:rsidRPr="00060CC1">
        <w:rPr>
          <w:rFonts w:hint="eastAsia"/>
          <w:color w:val="000000" w:themeColor="text1"/>
          <w:sz w:val="24"/>
          <w:szCs w:val="24"/>
        </w:rPr>
        <w:tab/>
      </w:r>
    </w:p>
    <w:p w:rsidR="00A55E7D" w:rsidRPr="00060CC1" w:rsidRDefault="00A55E7D" w:rsidP="00060CC1">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060CC1" w:rsidRPr="00060CC1">
        <w:rPr>
          <w:rFonts w:hint="eastAsia"/>
          <w:color w:val="000000" w:themeColor="text1"/>
          <w:sz w:val="24"/>
          <w:szCs w:val="24"/>
        </w:rPr>
        <w:t>上海玛仕迪电气技术有限公司</w:t>
      </w:r>
    </w:p>
    <w:p w:rsidR="001F7012" w:rsidRPr="001F7012" w:rsidRDefault="001F7012" w:rsidP="001F7012">
      <w:pPr>
        <w:spacing w:line="360" w:lineRule="auto"/>
        <w:jc w:val="left"/>
        <w:rPr>
          <w:b/>
          <w:color w:val="000000" w:themeColor="text1"/>
          <w:sz w:val="24"/>
          <w:szCs w:val="24"/>
        </w:rPr>
      </w:pPr>
    </w:p>
    <w:p w:rsidR="00A55E7D" w:rsidRPr="001F7012" w:rsidRDefault="00A55E7D" w:rsidP="001F7012">
      <w:pPr>
        <w:pStyle w:val="a3"/>
        <w:numPr>
          <w:ilvl w:val="0"/>
          <w:numId w:val="4"/>
        </w:numPr>
        <w:spacing w:line="360" w:lineRule="auto"/>
        <w:ind w:firstLineChars="0"/>
        <w:jc w:val="left"/>
        <w:rPr>
          <w:b/>
          <w:color w:val="000000" w:themeColor="text1"/>
          <w:sz w:val="24"/>
          <w:szCs w:val="24"/>
        </w:rPr>
      </w:pPr>
      <w:r w:rsidRPr="001F7012">
        <w:rPr>
          <w:rFonts w:hint="eastAsia"/>
          <w:b/>
          <w:color w:val="000000" w:themeColor="text1"/>
          <w:sz w:val="24"/>
          <w:szCs w:val="24"/>
        </w:rPr>
        <w:t>先进制造与自动化</w:t>
      </w:r>
    </w:p>
    <w:p w:rsidR="00A55E7D" w:rsidRDefault="00A55E7D"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89737E" w:rsidRPr="0089737E">
        <w:rPr>
          <w:rFonts w:hint="eastAsia"/>
          <w:color w:val="000000" w:themeColor="text1"/>
          <w:sz w:val="24"/>
          <w:szCs w:val="24"/>
        </w:rPr>
        <w:t>JSPB*03528</w:t>
      </w:r>
      <w:r w:rsidR="0089737E" w:rsidRPr="0089737E">
        <w:rPr>
          <w:rFonts w:hint="eastAsia"/>
          <w:color w:val="000000" w:themeColor="text1"/>
          <w:sz w:val="24"/>
          <w:szCs w:val="24"/>
        </w:rPr>
        <w:tab/>
      </w:r>
      <w:r w:rsidRPr="001F7012">
        <w:rPr>
          <w:rFonts w:hint="eastAsia"/>
          <w:color w:val="000000" w:themeColor="text1"/>
          <w:sz w:val="24"/>
          <w:szCs w:val="24"/>
        </w:rPr>
        <w:tab/>
      </w:r>
    </w:p>
    <w:p w:rsidR="0089737E"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89737E" w:rsidRPr="0089737E">
        <w:rPr>
          <w:rFonts w:hint="eastAsia"/>
          <w:color w:val="000000" w:themeColor="text1"/>
          <w:sz w:val="24"/>
          <w:szCs w:val="24"/>
        </w:rPr>
        <w:t>大型海上风电承载基础装备建造焊接技术</w:t>
      </w:r>
    </w:p>
    <w:p w:rsidR="0089737E" w:rsidRPr="0089737E" w:rsidRDefault="00A55E7D" w:rsidP="004D203C">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89737E" w:rsidRPr="0089737E">
        <w:rPr>
          <w:rFonts w:hint="eastAsia"/>
          <w:color w:val="000000" w:themeColor="text1"/>
          <w:sz w:val="24"/>
          <w:szCs w:val="24"/>
        </w:rPr>
        <w:t>1</w:t>
      </w:r>
      <w:r w:rsidR="0089737E" w:rsidRPr="0089737E">
        <w:rPr>
          <w:rFonts w:hint="eastAsia"/>
          <w:color w:val="000000" w:themeColor="text1"/>
          <w:sz w:val="24"/>
          <w:szCs w:val="24"/>
        </w:rPr>
        <w:t>、要求计算出不同材质厚板的焊接参数（设计坡口型式、热变形量、应力处理以及焊接工艺参数，如预热温度，预热手段，保温措施，焊接速度，焊接温度等），并将其参数化、标准化。</w:t>
      </w:r>
    </w:p>
    <w:p w:rsidR="0089737E" w:rsidRPr="0089737E" w:rsidRDefault="0089737E" w:rsidP="0089737E">
      <w:pPr>
        <w:pStyle w:val="a3"/>
        <w:spacing w:line="360" w:lineRule="auto"/>
        <w:ind w:firstLine="480"/>
        <w:jc w:val="left"/>
        <w:rPr>
          <w:color w:val="000000" w:themeColor="text1"/>
          <w:sz w:val="24"/>
          <w:szCs w:val="24"/>
        </w:rPr>
      </w:pPr>
      <w:r w:rsidRPr="0089737E">
        <w:rPr>
          <w:rFonts w:hint="eastAsia"/>
          <w:color w:val="000000" w:themeColor="text1"/>
          <w:sz w:val="24"/>
          <w:szCs w:val="24"/>
        </w:rPr>
        <w:t>2</w:t>
      </w:r>
      <w:r w:rsidRPr="0089737E">
        <w:rPr>
          <w:rFonts w:hint="eastAsia"/>
          <w:color w:val="000000" w:themeColor="text1"/>
          <w:sz w:val="24"/>
          <w:szCs w:val="24"/>
        </w:rPr>
        <w:t>、焊接过程检测技术和设备，要求能跟踪并准确监测焊接过程的温度变化，并将结果进行反馈，根据反馈结果结合焊接参数进行实时调节。</w:t>
      </w:r>
    </w:p>
    <w:p w:rsidR="0089737E" w:rsidRDefault="0089737E" w:rsidP="001F7012">
      <w:pPr>
        <w:pStyle w:val="a3"/>
        <w:spacing w:line="360" w:lineRule="auto"/>
        <w:ind w:firstLineChars="0" w:firstLine="0"/>
        <w:jc w:val="left"/>
        <w:rPr>
          <w:color w:val="000000" w:themeColor="text1"/>
          <w:sz w:val="24"/>
          <w:szCs w:val="24"/>
        </w:rPr>
      </w:pPr>
      <w:r w:rsidRPr="0089737E">
        <w:rPr>
          <w:rFonts w:hint="eastAsia"/>
          <w:color w:val="000000" w:themeColor="text1"/>
          <w:sz w:val="24"/>
          <w:szCs w:val="24"/>
        </w:rPr>
        <w:t>3</w:t>
      </w:r>
      <w:r w:rsidRPr="0089737E">
        <w:rPr>
          <w:rFonts w:hint="eastAsia"/>
          <w:color w:val="000000" w:themeColor="text1"/>
          <w:sz w:val="24"/>
          <w:szCs w:val="24"/>
        </w:rPr>
        <w:t>、焊接应力处理技术（非焊接应力后处理，而是通过改变焊接工艺方式（如装</w:t>
      </w:r>
      <w:r w:rsidRPr="0089737E">
        <w:rPr>
          <w:rFonts w:hint="eastAsia"/>
          <w:color w:val="000000" w:themeColor="text1"/>
          <w:sz w:val="24"/>
          <w:szCs w:val="24"/>
        </w:rPr>
        <w:lastRenderedPageBreak/>
        <w:t>配组合，焊接次序等）来达到减少应力的效果）</w:t>
      </w:r>
      <w:r>
        <w:rPr>
          <w:rFonts w:hint="eastAsia"/>
          <w:color w:val="000000" w:themeColor="text1"/>
          <w:sz w:val="24"/>
          <w:szCs w:val="24"/>
        </w:rPr>
        <w:t>。</w:t>
      </w:r>
    </w:p>
    <w:p w:rsidR="00651985" w:rsidRPr="0089737E"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89737E" w:rsidRPr="0089737E">
        <w:rPr>
          <w:rFonts w:hint="eastAsia"/>
          <w:color w:val="000000" w:themeColor="text1"/>
          <w:sz w:val="24"/>
          <w:szCs w:val="24"/>
        </w:rPr>
        <w:t>南通泰胜蓝岛海洋工程有限公司</w:t>
      </w:r>
    </w:p>
    <w:p w:rsidR="001F7012" w:rsidRDefault="001F7012" w:rsidP="001F7012">
      <w:pPr>
        <w:pStyle w:val="a3"/>
        <w:spacing w:line="360" w:lineRule="auto"/>
        <w:ind w:firstLineChars="0" w:firstLine="0"/>
        <w:jc w:val="left"/>
        <w:rPr>
          <w:b/>
          <w:color w:val="000000" w:themeColor="text1"/>
          <w:sz w:val="24"/>
          <w:szCs w:val="24"/>
        </w:rPr>
      </w:pPr>
    </w:p>
    <w:p w:rsidR="004D203C" w:rsidRPr="004D203C" w:rsidRDefault="00A55E7D" w:rsidP="004D203C">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2</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4D203C" w:rsidRPr="004D203C">
        <w:rPr>
          <w:rFonts w:hint="eastAsia"/>
          <w:color w:val="000000" w:themeColor="text1"/>
          <w:sz w:val="24"/>
          <w:szCs w:val="24"/>
        </w:rPr>
        <w:t>JSPB*03529</w:t>
      </w:r>
    </w:p>
    <w:p w:rsidR="004D203C" w:rsidRDefault="00A55E7D" w:rsidP="004D203C">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4D203C" w:rsidRPr="004D203C">
        <w:rPr>
          <w:rFonts w:hint="eastAsia"/>
          <w:color w:val="000000" w:themeColor="text1"/>
          <w:sz w:val="24"/>
          <w:szCs w:val="24"/>
        </w:rPr>
        <w:t>海上风电大型导管架和升压站的吊装技术</w:t>
      </w:r>
    </w:p>
    <w:p w:rsidR="001133B5" w:rsidRDefault="00A55E7D" w:rsidP="001133B5">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4D203C">
        <w:rPr>
          <w:rFonts w:hint="eastAsia"/>
          <w:color w:val="000000" w:themeColor="text1"/>
          <w:sz w:val="24"/>
          <w:szCs w:val="24"/>
        </w:rPr>
        <w:tab/>
      </w:r>
      <w:r w:rsidR="004D203C" w:rsidRPr="004D203C">
        <w:rPr>
          <w:rFonts w:hint="eastAsia"/>
          <w:color w:val="000000" w:themeColor="text1"/>
          <w:sz w:val="24"/>
          <w:szCs w:val="24"/>
        </w:rPr>
        <w:t>大型导管架和升压站的吊装技术</w:t>
      </w:r>
      <w:r w:rsidR="004D203C">
        <w:rPr>
          <w:rFonts w:hint="eastAsia"/>
          <w:color w:val="000000" w:themeColor="text1"/>
          <w:sz w:val="24"/>
          <w:szCs w:val="24"/>
        </w:rPr>
        <w:t>：</w:t>
      </w:r>
    </w:p>
    <w:p w:rsidR="004D203C" w:rsidRPr="001133B5" w:rsidRDefault="004D203C" w:rsidP="001133B5">
      <w:pPr>
        <w:pStyle w:val="a3"/>
        <w:spacing w:line="360" w:lineRule="auto"/>
        <w:ind w:firstLine="480"/>
        <w:jc w:val="left"/>
        <w:rPr>
          <w:color w:val="000000" w:themeColor="text1"/>
          <w:sz w:val="24"/>
          <w:szCs w:val="24"/>
        </w:rPr>
      </w:pPr>
      <w:r w:rsidRPr="001133B5">
        <w:rPr>
          <w:rFonts w:hint="eastAsia"/>
          <w:color w:val="000000" w:themeColor="text1"/>
          <w:sz w:val="24"/>
          <w:szCs w:val="24"/>
        </w:rPr>
        <w:t>1</w:t>
      </w:r>
      <w:r w:rsidRPr="001133B5">
        <w:rPr>
          <w:rFonts w:hint="eastAsia"/>
          <w:color w:val="000000" w:themeColor="text1"/>
          <w:sz w:val="24"/>
          <w:szCs w:val="24"/>
        </w:rPr>
        <w:t>、二次受力时的损害控制技术</w:t>
      </w:r>
      <w:r w:rsidR="001133B5">
        <w:rPr>
          <w:rFonts w:hint="eastAsia"/>
          <w:color w:val="000000" w:themeColor="text1"/>
          <w:sz w:val="24"/>
          <w:szCs w:val="24"/>
        </w:rPr>
        <w:t>。</w:t>
      </w:r>
    </w:p>
    <w:p w:rsidR="004D203C" w:rsidRPr="004D203C" w:rsidRDefault="004D203C" w:rsidP="004D203C">
      <w:pPr>
        <w:pStyle w:val="a3"/>
        <w:spacing w:line="360" w:lineRule="auto"/>
        <w:ind w:firstLine="480"/>
        <w:jc w:val="left"/>
        <w:rPr>
          <w:color w:val="000000" w:themeColor="text1"/>
          <w:sz w:val="24"/>
          <w:szCs w:val="24"/>
        </w:rPr>
      </w:pPr>
      <w:r w:rsidRPr="004D203C">
        <w:rPr>
          <w:rFonts w:hint="eastAsia"/>
          <w:color w:val="000000" w:themeColor="text1"/>
          <w:sz w:val="24"/>
          <w:szCs w:val="24"/>
        </w:rPr>
        <w:t>2</w:t>
      </w:r>
      <w:r w:rsidRPr="004D203C">
        <w:rPr>
          <w:rFonts w:hint="eastAsia"/>
          <w:color w:val="000000" w:themeColor="text1"/>
          <w:sz w:val="24"/>
          <w:szCs w:val="24"/>
        </w:rPr>
        <w:t>、恶劣的工况下能否拥有稳定性的控制技术</w:t>
      </w:r>
      <w:r w:rsidR="001133B5">
        <w:rPr>
          <w:rFonts w:hint="eastAsia"/>
          <w:color w:val="000000" w:themeColor="text1"/>
          <w:sz w:val="24"/>
          <w:szCs w:val="24"/>
        </w:rPr>
        <w:t>。</w:t>
      </w:r>
    </w:p>
    <w:p w:rsidR="00A55E7D" w:rsidRPr="001F7012" w:rsidRDefault="00A55E7D" w:rsidP="004D203C">
      <w:pPr>
        <w:pStyle w:val="a3"/>
        <w:spacing w:line="360" w:lineRule="auto"/>
        <w:ind w:firstLine="480"/>
        <w:jc w:val="left"/>
        <w:rPr>
          <w:color w:val="000000" w:themeColor="text1"/>
          <w:sz w:val="24"/>
          <w:szCs w:val="24"/>
        </w:rPr>
      </w:pPr>
      <w:r w:rsidRPr="001F7012">
        <w:rPr>
          <w:rFonts w:hint="eastAsia"/>
          <w:color w:val="000000" w:themeColor="text1"/>
          <w:sz w:val="24"/>
          <w:szCs w:val="24"/>
        </w:rPr>
        <w:t>功能性能指标：低速、低精度六轴（七轴）机械手臂</w:t>
      </w:r>
      <w:r w:rsidR="001133B5">
        <w:rPr>
          <w:rFonts w:hint="eastAsia"/>
          <w:color w:val="000000" w:themeColor="text1"/>
          <w:sz w:val="24"/>
          <w:szCs w:val="24"/>
        </w:rPr>
        <w:t>。</w:t>
      </w:r>
    </w:p>
    <w:p w:rsidR="00A55E7D" w:rsidRPr="001F7012" w:rsidRDefault="00A55E7D" w:rsidP="004D203C">
      <w:pPr>
        <w:pStyle w:val="a3"/>
        <w:spacing w:line="360" w:lineRule="auto"/>
        <w:ind w:firstLine="480"/>
        <w:jc w:val="left"/>
        <w:rPr>
          <w:color w:val="000000" w:themeColor="text1"/>
          <w:sz w:val="24"/>
          <w:szCs w:val="24"/>
        </w:rPr>
      </w:pPr>
      <w:r w:rsidRPr="001F7012">
        <w:rPr>
          <w:rFonts w:hint="eastAsia"/>
          <w:color w:val="000000" w:themeColor="text1"/>
          <w:sz w:val="24"/>
          <w:szCs w:val="24"/>
        </w:rPr>
        <w:t>成本：低成本（现有工业机械手臂的</w:t>
      </w:r>
      <w:r w:rsidRPr="001F7012">
        <w:rPr>
          <w:rFonts w:hint="eastAsia"/>
          <w:color w:val="000000" w:themeColor="text1"/>
          <w:sz w:val="24"/>
          <w:szCs w:val="24"/>
        </w:rPr>
        <w:t>1/4</w:t>
      </w:r>
      <w:r w:rsidRPr="001F7012">
        <w:rPr>
          <w:rFonts w:hint="eastAsia"/>
          <w:color w:val="000000" w:themeColor="text1"/>
          <w:sz w:val="24"/>
          <w:szCs w:val="24"/>
        </w:rPr>
        <w:t>）</w:t>
      </w:r>
      <w:r w:rsidR="001133B5">
        <w:rPr>
          <w:rFonts w:hint="eastAsia"/>
          <w:color w:val="000000" w:themeColor="text1"/>
          <w:sz w:val="24"/>
          <w:szCs w:val="24"/>
        </w:rPr>
        <w:t>。</w:t>
      </w:r>
    </w:p>
    <w:p w:rsidR="004D203C" w:rsidRPr="004D203C" w:rsidRDefault="00A55E7D" w:rsidP="004D203C">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004D203C" w:rsidRPr="004D203C">
        <w:rPr>
          <w:rFonts w:hint="eastAsia"/>
          <w:color w:val="000000" w:themeColor="text1"/>
          <w:sz w:val="24"/>
          <w:szCs w:val="24"/>
        </w:rPr>
        <w:t>南通泰胜蓝岛海洋工程有限公司</w:t>
      </w:r>
      <w:bookmarkStart w:id="0" w:name="_GoBack"/>
      <w:bookmarkEnd w:id="0"/>
    </w:p>
    <w:p w:rsidR="00CA37B4" w:rsidRDefault="00CA37B4" w:rsidP="001F7012">
      <w:pPr>
        <w:pStyle w:val="a3"/>
        <w:spacing w:line="360" w:lineRule="auto"/>
        <w:ind w:firstLineChars="0" w:firstLine="0"/>
        <w:jc w:val="left"/>
        <w:rPr>
          <w:b/>
          <w:color w:val="000000" w:themeColor="text1"/>
          <w:sz w:val="24"/>
          <w:szCs w:val="24"/>
        </w:rPr>
      </w:pPr>
    </w:p>
    <w:p w:rsidR="00A55E7D" w:rsidRPr="001F7012" w:rsidRDefault="00A55E7D"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CA37B4" w:rsidRPr="00CA37B4">
        <w:rPr>
          <w:color w:val="000000" w:themeColor="text1"/>
          <w:sz w:val="24"/>
          <w:szCs w:val="24"/>
        </w:rPr>
        <w:t>JSPB*03530</w:t>
      </w:r>
    </w:p>
    <w:p w:rsidR="00CA37B4"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CA37B4" w:rsidRPr="00CA37B4">
        <w:rPr>
          <w:rFonts w:hint="eastAsia"/>
          <w:color w:val="000000" w:themeColor="text1"/>
          <w:sz w:val="24"/>
          <w:szCs w:val="24"/>
        </w:rPr>
        <w:t>大型海上风电大直径超长管合拢平直控制技术</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CA37B4" w:rsidRPr="00CA37B4">
        <w:rPr>
          <w:rFonts w:hint="eastAsia"/>
          <w:color w:val="000000" w:themeColor="text1"/>
          <w:sz w:val="24"/>
          <w:szCs w:val="24"/>
        </w:rPr>
        <w:t>大直径超长管桩的合拢及法兰装配平直控制技术。大型海上风电立柱</w:t>
      </w:r>
      <w:r w:rsidR="00CA37B4" w:rsidRPr="00CA37B4">
        <w:rPr>
          <w:rFonts w:hint="eastAsia"/>
          <w:color w:val="000000" w:themeColor="text1"/>
          <w:sz w:val="24"/>
          <w:szCs w:val="24"/>
        </w:rPr>
        <w:t>100</w:t>
      </w:r>
      <w:r w:rsidR="00CA37B4" w:rsidRPr="00CA37B4">
        <w:rPr>
          <w:rFonts w:hint="eastAsia"/>
          <w:color w:val="000000" w:themeColor="text1"/>
          <w:sz w:val="24"/>
          <w:szCs w:val="24"/>
        </w:rPr>
        <w:t>多米长，由若干</w:t>
      </w:r>
      <w:r w:rsidR="00CA37B4" w:rsidRPr="00CA37B4">
        <w:rPr>
          <w:rFonts w:hint="eastAsia"/>
          <w:color w:val="000000" w:themeColor="text1"/>
          <w:sz w:val="24"/>
          <w:szCs w:val="24"/>
        </w:rPr>
        <w:t>2.5</w:t>
      </w:r>
      <w:r w:rsidR="00CA37B4" w:rsidRPr="00CA37B4">
        <w:rPr>
          <w:rFonts w:hint="eastAsia"/>
          <w:color w:val="000000" w:themeColor="text1"/>
          <w:sz w:val="24"/>
          <w:szCs w:val="24"/>
        </w:rPr>
        <w:t>米的锥形筒节组成，需要一套装配合拢工艺，来保证他的平直度（当中装配精控，焊接变形控制等）。</w:t>
      </w:r>
    </w:p>
    <w:p w:rsid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CA37B4" w:rsidRPr="00CA37B4">
        <w:rPr>
          <w:rFonts w:hint="eastAsia"/>
          <w:color w:val="000000" w:themeColor="text1"/>
          <w:sz w:val="24"/>
          <w:szCs w:val="24"/>
        </w:rPr>
        <w:t>南通泰胜蓝岛海洋工程有限公司</w:t>
      </w:r>
    </w:p>
    <w:p w:rsidR="00CA37B4" w:rsidRDefault="00CA37B4" w:rsidP="001F7012">
      <w:pPr>
        <w:pStyle w:val="a3"/>
        <w:spacing w:line="360" w:lineRule="auto"/>
        <w:ind w:firstLineChars="0" w:firstLine="0"/>
        <w:jc w:val="left"/>
        <w:rPr>
          <w:b/>
          <w:color w:val="000000" w:themeColor="text1"/>
          <w:sz w:val="24"/>
          <w:szCs w:val="24"/>
        </w:rPr>
      </w:pPr>
    </w:p>
    <w:p w:rsidR="002235FE" w:rsidRPr="002235FE" w:rsidRDefault="00A55E7D" w:rsidP="002235FE">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2235FE" w:rsidRPr="002235FE">
        <w:rPr>
          <w:rFonts w:hint="eastAsia"/>
          <w:color w:val="000000" w:themeColor="text1"/>
          <w:sz w:val="24"/>
          <w:szCs w:val="24"/>
        </w:rPr>
        <w:t>JS2820</w:t>
      </w:r>
      <w:r w:rsidR="002235FE" w:rsidRPr="002235FE">
        <w:rPr>
          <w:rFonts w:hint="eastAsia"/>
          <w:color w:val="000000" w:themeColor="text1"/>
          <w:sz w:val="24"/>
          <w:szCs w:val="24"/>
        </w:rPr>
        <w:tab/>
      </w:r>
    </w:p>
    <w:p w:rsidR="004C3383" w:rsidRPr="001F7012"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2235FE" w:rsidRPr="002235FE">
        <w:rPr>
          <w:rFonts w:hint="eastAsia"/>
          <w:color w:val="000000" w:themeColor="text1"/>
          <w:sz w:val="24"/>
          <w:szCs w:val="24"/>
        </w:rPr>
        <w:t>液压打桩锤降噪减振的消音结构和具体技术方案</w:t>
      </w:r>
      <w:r w:rsidR="00A55E7D" w:rsidRPr="001F7012">
        <w:rPr>
          <w:rFonts w:hint="eastAsia"/>
          <w:color w:val="000000" w:themeColor="text1"/>
          <w:sz w:val="24"/>
          <w:szCs w:val="24"/>
        </w:rPr>
        <w:tab/>
      </w:r>
    </w:p>
    <w:p w:rsidR="004C3383" w:rsidRPr="002235FE" w:rsidRDefault="002235FE" w:rsidP="00443319">
      <w:pPr>
        <w:pStyle w:val="a3"/>
        <w:spacing w:line="360" w:lineRule="auto"/>
        <w:ind w:firstLineChars="0" w:firstLine="0"/>
        <w:jc w:val="left"/>
        <w:rPr>
          <w:color w:val="000000" w:themeColor="text1"/>
          <w:sz w:val="24"/>
          <w:szCs w:val="24"/>
        </w:rPr>
      </w:pPr>
      <w:r w:rsidRPr="00443319">
        <w:rPr>
          <w:rFonts w:hint="eastAsia"/>
          <w:b/>
          <w:color w:val="000000" w:themeColor="text1"/>
          <w:sz w:val="24"/>
          <w:szCs w:val="24"/>
        </w:rPr>
        <w:t>需求内容：</w:t>
      </w:r>
      <w:r w:rsidRPr="002235FE">
        <w:rPr>
          <w:rFonts w:hint="eastAsia"/>
          <w:color w:val="000000" w:themeColor="text1"/>
          <w:sz w:val="24"/>
          <w:szCs w:val="24"/>
        </w:rPr>
        <w:t>液压打桩锤降噪减振的消音结构和具体技术方案：冲击式打桩机具有冲击能量大、打桩效率高和施工方便的特点。冲击式打桩机主要有柴油打桩锤和液压打桩锤。柴油打桩锤是最为常用的桩工机械，存在有效能量转换率低，工作会产生强烈的打击噪音和大量的有害烟气和烟灰颗粒物；因此噪声和油烟污染是柴油锤无法解决的问题，液压打桩锤具有打桩效率高、无油烟污染</w:t>
      </w:r>
      <w:r w:rsidRPr="002235FE">
        <w:rPr>
          <w:rFonts w:hint="eastAsia"/>
          <w:color w:val="000000" w:themeColor="text1"/>
          <w:sz w:val="24"/>
          <w:szCs w:val="24"/>
        </w:rPr>
        <w:lastRenderedPageBreak/>
        <w:t>的特点，能够实现大能量、高频次的打桩施工作业；但仍然存在巨大的冲击噪音。现距锤</w:t>
      </w:r>
      <w:r w:rsidRPr="002235FE">
        <w:rPr>
          <w:rFonts w:hint="eastAsia"/>
          <w:color w:val="000000" w:themeColor="text1"/>
          <w:sz w:val="24"/>
          <w:szCs w:val="24"/>
        </w:rPr>
        <w:t>7</w:t>
      </w:r>
      <w:r w:rsidRPr="002235FE">
        <w:rPr>
          <w:rFonts w:hint="eastAsia"/>
          <w:color w:val="000000" w:themeColor="text1"/>
          <w:sz w:val="24"/>
          <w:szCs w:val="24"/>
        </w:rPr>
        <w:t>米、高</w:t>
      </w:r>
      <w:r w:rsidRPr="002235FE">
        <w:rPr>
          <w:rFonts w:hint="eastAsia"/>
          <w:color w:val="000000" w:themeColor="text1"/>
          <w:sz w:val="24"/>
          <w:szCs w:val="24"/>
        </w:rPr>
        <w:t>1.2</w:t>
      </w:r>
      <w:r w:rsidRPr="002235FE">
        <w:rPr>
          <w:rFonts w:hint="eastAsia"/>
          <w:color w:val="000000" w:themeColor="text1"/>
          <w:sz w:val="24"/>
          <w:szCs w:val="24"/>
        </w:rPr>
        <w:t>米处噪声达</w:t>
      </w:r>
      <w:r w:rsidRPr="002235FE">
        <w:rPr>
          <w:rFonts w:hint="eastAsia"/>
          <w:color w:val="000000" w:themeColor="text1"/>
          <w:sz w:val="24"/>
          <w:szCs w:val="24"/>
        </w:rPr>
        <w:t>115-130</w:t>
      </w:r>
      <w:r w:rsidRPr="002235FE">
        <w:rPr>
          <w:rFonts w:hint="eastAsia"/>
          <w:color w:val="000000" w:themeColor="text1"/>
          <w:sz w:val="24"/>
          <w:szCs w:val="24"/>
        </w:rPr>
        <w:t>分贝，急需研发液压打桩锤降噪减振的具体技术手段和消音结构，使得距锤</w:t>
      </w:r>
      <w:r w:rsidRPr="002235FE">
        <w:rPr>
          <w:rFonts w:hint="eastAsia"/>
          <w:color w:val="000000" w:themeColor="text1"/>
          <w:sz w:val="24"/>
          <w:szCs w:val="24"/>
        </w:rPr>
        <w:t>7</w:t>
      </w:r>
      <w:r w:rsidRPr="002235FE">
        <w:rPr>
          <w:rFonts w:hint="eastAsia"/>
          <w:color w:val="000000" w:themeColor="text1"/>
          <w:sz w:val="24"/>
          <w:szCs w:val="24"/>
        </w:rPr>
        <w:t>米、高</w:t>
      </w:r>
      <w:r w:rsidRPr="002235FE">
        <w:rPr>
          <w:rFonts w:hint="eastAsia"/>
          <w:color w:val="000000" w:themeColor="text1"/>
          <w:sz w:val="24"/>
          <w:szCs w:val="24"/>
        </w:rPr>
        <w:t>1.2</w:t>
      </w:r>
      <w:r w:rsidRPr="002235FE">
        <w:rPr>
          <w:rFonts w:hint="eastAsia"/>
          <w:color w:val="000000" w:themeColor="text1"/>
          <w:sz w:val="24"/>
          <w:szCs w:val="24"/>
        </w:rPr>
        <w:t>米处噪声控制在</w:t>
      </w:r>
      <w:r w:rsidRPr="002235FE">
        <w:rPr>
          <w:rFonts w:hint="eastAsia"/>
          <w:color w:val="000000" w:themeColor="text1"/>
          <w:sz w:val="24"/>
          <w:szCs w:val="24"/>
        </w:rPr>
        <w:t>85</w:t>
      </w:r>
      <w:r w:rsidRPr="002235FE">
        <w:rPr>
          <w:rFonts w:hint="eastAsia"/>
          <w:color w:val="000000" w:themeColor="text1"/>
          <w:sz w:val="24"/>
          <w:szCs w:val="24"/>
        </w:rPr>
        <w:t>分贝以下。</w:t>
      </w:r>
    </w:p>
    <w:p w:rsidR="00A55E7D" w:rsidRPr="001F7012"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2235FE" w:rsidRPr="002235FE">
        <w:rPr>
          <w:rFonts w:hint="eastAsia"/>
          <w:color w:val="000000" w:themeColor="text1"/>
          <w:sz w:val="24"/>
          <w:szCs w:val="24"/>
        </w:rPr>
        <w:t>江苏巨威机械有限公司</w:t>
      </w:r>
      <w:r w:rsidR="002235FE" w:rsidRPr="002235FE">
        <w:rPr>
          <w:rFonts w:hint="eastAsia"/>
          <w:color w:val="000000" w:themeColor="text1"/>
          <w:sz w:val="24"/>
          <w:szCs w:val="24"/>
        </w:rPr>
        <w:tab/>
      </w:r>
    </w:p>
    <w:p w:rsidR="001F7012" w:rsidRDefault="001F7012" w:rsidP="001F7012">
      <w:pPr>
        <w:pStyle w:val="a3"/>
        <w:spacing w:line="360" w:lineRule="auto"/>
        <w:ind w:firstLineChars="0" w:firstLine="0"/>
        <w:jc w:val="left"/>
        <w:rPr>
          <w:b/>
          <w:color w:val="000000" w:themeColor="text1"/>
          <w:sz w:val="24"/>
          <w:szCs w:val="24"/>
        </w:rPr>
      </w:pPr>
    </w:p>
    <w:p w:rsidR="00A80AD9" w:rsidRPr="00A80AD9" w:rsidRDefault="004C3383" w:rsidP="00A80AD9">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r w:rsidR="00A80AD9" w:rsidRPr="00A80AD9">
        <w:rPr>
          <w:rFonts w:hint="eastAsia"/>
          <w:color w:val="000000" w:themeColor="text1"/>
          <w:sz w:val="24"/>
          <w:szCs w:val="24"/>
        </w:rPr>
        <w:tab/>
      </w:r>
      <w:r w:rsidR="00A80AD9" w:rsidRPr="00A80AD9">
        <w:rPr>
          <w:rFonts w:hint="eastAsia"/>
          <w:color w:val="000000" w:themeColor="text1"/>
          <w:sz w:val="24"/>
          <w:szCs w:val="24"/>
        </w:rPr>
        <w:tab/>
      </w:r>
    </w:p>
    <w:p w:rsidR="00A80AD9"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A80AD9" w:rsidRPr="00A80AD9">
        <w:rPr>
          <w:color w:val="000000" w:themeColor="text1"/>
          <w:sz w:val="24"/>
          <w:szCs w:val="24"/>
        </w:rPr>
        <w:t>SHPB*02074</w:t>
      </w:r>
    </w:p>
    <w:p w:rsidR="004C3383" w:rsidRPr="001F7012"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A80AD9" w:rsidRPr="00A80AD9">
        <w:rPr>
          <w:rFonts w:hint="eastAsia"/>
          <w:color w:val="000000" w:themeColor="text1"/>
          <w:sz w:val="24"/>
          <w:szCs w:val="24"/>
        </w:rPr>
        <w:t>激光焊机状态智能检测仪的开发</w:t>
      </w:r>
    </w:p>
    <w:p w:rsidR="00A80AD9" w:rsidRPr="00A80AD9" w:rsidRDefault="004C3383" w:rsidP="00A80AD9">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A80AD9" w:rsidRPr="00A80AD9">
        <w:rPr>
          <w:rFonts w:hint="eastAsia"/>
          <w:color w:val="000000" w:themeColor="text1"/>
          <w:sz w:val="24"/>
          <w:szCs w:val="24"/>
        </w:rPr>
        <w:t>背景：宝钢股份冷轧区域生产线现有激光焊机主要包括德国</w:t>
      </w:r>
      <w:r w:rsidR="00A80AD9" w:rsidRPr="00A80AD9">
        <w:rPr>
          <w:rFonts w:hint="eastAsia"/>
          <w:color w:val="000000" w:themeColor="text1"/>
          <w:sz w:val="24"/>
          <w:szCs w:val="24"/>
        </w:rPr>
        <w:t>MIEBACH</w:t>
      </w:r>
      <w:r w:rsidR="00A80AD9" w:rsidRPr="00A80AD9">
        <w:rPr>
          <w:rFonts w:hint="eastAsia"/>
          <w:color w:val="000000" w:themeColor="text1"/>
          <w:sz w:val="24"/>
          <w:szCs w:val="24"/>
        </w:rPr>
        <w:t>与日本</w:t>
      </w:r>
      <w:r w:rsidR="00A80AD9" w:rsidRPr="00A80AD9">
        <w:rPr>
          <w:rFonts w:hint="eastAsia"/>
          <w:color w:val="000000" w:themeColor="text1"/>
          <w:sz w:val="24"/>
          <w:szCs w:val="24"/>
        </w:rPr>
        <w:t>TMEIC</w:t>
      </w:r>
      <w:r w:rsidR="00A80AD9" w:rsidRPr="00A80AD9">
        <w:rPr>
          <w:rFonts w:hint="eastAsia"/>
          <w:color w:val="000000" w:themeColor="text1"/>
          <w:sz w:val="24"/>
          <w:szCs w:val="24"/>
        </w:rPr>
        <w:t>激光焊机。激光焊机用于焊接前后行带钢的头尾，实现机组的连续化生产。因此，激光焊机焊接的焊缝质量无疑非常重要，而焊缝质量的好坏很大程度上依赖于焊机的机械精度。</w:t>
      </w:r>
    </w:p>
    <w:p w:rsidR="00A80AD9" w:rsidRPr="00A80AD9" w:rsidRDefault="00A80AD9" w:rsidP="00A80AD9">
      <w:pPr>
        <w:pStyle w:val="a3"/>
        <w:spacing w:line="360" w:lineRule="auto"/>
        <w:ind w:firstLine="480"/>
        <w:jc w:val="left"/>
        <w:rPr>
          <w:color w:val="000000" w:themeColor="text1"/>
          <w:sz w:val="24"/>
          <w:szCs w:val="24"/>
        </w:rPr>
      </w:pPr>
      <w:r w:rsidRPr="00A80AD9">
        <w:rPr>
          <w:rFonts w:hint="eastAsia"/>
          <w:color w:val="000000" w:themeColor="text1"/>
          <w:sz w:val="24"/>
          <w:szCs w:val="24"/>
        </w:rPr>
        <w:t>目前焊机机械精度的检测均由人工操作完成，检测工具主要有百分表、测量平尺等。由于焊机空间较狭窄，焊机关键精度项目较多、检测精度要求高，检测期间，操作人员需反复进入焊机狭小空间，多次进行检测与验证，而且，多项关键精度（例如：焊机剪刀平行度、焊机导向轮高度精度的检测）涉及到不停电检测，存在较大安全隐患；由于检测空间狭小，检测项目较多，多项关键精度要求高，每次检测大约需要</w:t>
      </w:r>
      <w:r w:rsidRPr="00A80AD9">
        <w:rPr>
          <w:rFonts w:hint="eastAsia"/>
          <w:color w:val="000000" w:themeColor="text1"/>
          <w:sz w:val="24"/>
          <w:szCs w:val="24"/>
        </w:rPr>
        <w:t>7~8</w:t>
      </w:r>
      <w:r w:rsidRPr="00A80AD9">
        <w:rPr>
          <w:rFonts w:hint="eastAsia"/>
          <w:color w:val="000000" w:themeColor="text1"/>
          <w:sz w:val="24"/>
          <w:szCs w:val="24"/>
        </w:rPr>
        <w:t>小时；由于检测工具精度差，检测由各机组现场点检人员实施，检测结果的准确性也无法得到保证。因此，人工检测焊机机械精度存在安全隐患，用时长，检测结果不准确等问题。</w:t>
      </w:r>
    </w:p>
    <w:p w:rsidR="00A80AD9" w:rsidRPr="00A80AD9" w:rsidRDefault="00A80AD9" w:rsidP="00A80AD9">
      <w:pPr>
        <w:pStyle w:val="a3"/>
        <w:spacing w:line="360" w:lineRule="auto"/>
        <w:ind w:firstLine="480"/>
        <w:jc w:val="left"/>
        <w:rPr>
          <w:color w:val="000000" w:themeColor="text1"/>
          <w:sz w:val="24"/>
          <w:szCs w:val="24"/>
        </w:rPr>
      </w:pPr>
      <w:r w:rsidRPr="00A80AD9">
        <w:rPr>
          <w:rFonts w:hint="eastAsia"/>
          <w:color w:val="000000" w:themeColor="text1"/>
          <w:sz w:val="24"/>
          <w:szCs w:val="24"/>
        </w:rPr>
        <w:t>需求：研究开发激光焊机关键机械精度的检测装置及检测技术，实现激光焊机关键部位机械精度的全局检测。本项目检测的机械位置包括：激光焊机双切剪刀片平行度检测（包括剪刀侧面和高度方向行走的平行度）、焊接导向轮侧平行度检测、夹钳衬板平行度检测、焊接导向轮</w:t>
      </w:r>
      <w:r w:rsidRPr="00A80AD9">
        <w:rPr>
          <w:rFonts w:hint="eastAsia"/>
          <w:color w:val="000000" w:themeColor="text1"/>
          <w:sz w:val="24"/>
          <w:szCs w:val="24"/>
        </w:rPr>
        <w:t>/</w:t>
      </w:r>
      <w:r w:rsidRPr="00A80AD9">
        <w:rPr>
          <w:rFonts w:hint="eastAsia"/>
          <w:color w:val="000000" w:themeColor="text1"/>
          <w:sz w:val="24"/>
          <w:szCs w:val="24"/>
        </w:rPr>
        <w:t>预平整轮</w:t>
      </w:r>
      <w:r w:rsidRPr="00A80AD9">
        <w:rPr>
          <w:rFonts w:hint="eastAsia"/>
          <w:color w:val="000000" w:themeColor="text1"/>
          <w:sz w:val="24"/>
          <w:szCs w:val="24"/>
        </w:rPr>
        <w:t>/</w:t>
      </w:r>
      <w:r w:rsidRPr="00A80AD9">
        <w:rPr>
          <w:rFonts w:hint="eastAsia"/>
          <w:color w:val="000000" w:themeColor="text1"/>
          <w:sz w:val="24"/>
          <w:szCs w:val="24"/>
        </w:rPr>
        <w:t>焊接平整轮高度检测。</w:t>
      </w:r>
    </w:p>
    <w:p w:rsidR="00A80AD9" w:rsidRPr="00A80AD9" w:rsidRDefault="00A80AD9" w:rsidP="00A80AD9">
      <w:pPr>
        <w:pStyle w:val="a3"/>
        <w:spacing w:line="360" w:lineRule="auto"/>
        <w:ind w:firstLine="480"/>
        <w:jc w:val="left"/>
        <w:rPr>
          <w:color w:val="000000" w:themeColor="text1"/>
          <w:sz w:val="24"/>
          <w:szCs w:val="24"/>
        </w:rPr>
      </w:pPr>
      <w:r w:rsidRPr="00A80AD9">
        <w:rPr>
          <w:rFonts w:hint="eastAsia"/>
          <w:color w:val="000000" w:themeColor="text1"/>
          <w:sz w:val="24"/>
          <w:szCs w:val="24"/>
        </w:rPr>
        <w:t>技术要求：</w:t>
      </w:r>
    </w:p>
    <w:p w:rsidR="00A80AD9" w:rsidRPr="00A80AD9" w:rsidRDefault="00A80AD9" w:rsidP="00A80AD9">
      <w:pPr>
        <w:pStyle w:val="a3"/>
        <w:spacing w:line="360" w:lineRule="auto"/>
        <w:ind w:firstLine="480"/>
        <w:jc w:val="left"/>
        <w:rPr>
          <w:color w:val="000000" w:themeColor="text1"/>
          <w:sz w:val="24"/>
          <w:szCs w:val="24"/>
        </w:rPr>
      </w:pPr>
      <w:r w:rsidRPr="00A80AD9">
        <w:rPr>
          <w:rFonts w:hint="eastAsia"/>
          <w:color w:val="000000" w:themeColor="text1"/>
          <w:sz w:val="24"/>
          <w:szCs w:val="24"/>
        </w:rPr>
        <w:t>1.</w:t>
      </w:r>
      <w:r w:rsidRPr="00A80AD9">
        <w:rPr>
          <w:rFonts w:hint="eastAsia"/>
          <w:color w:val="000000" w:themeColor="text1"/>
          <w:sz w:val="24"/>
          <w:szCs w:val="24"/>
        </w:rPr>
        <w:t>消除激光焊机机械精度检测期间存在的安全隐患；</w:t>
      </w:r>
    </w:p>
    <w:p w:rsidR="00A80AD9" w:rsidRPr="00A80AD9" w:rsidRDefault="00A80AD9" w:rsidP="00A80AD9">
      <w:pPr>
        <w:pStyle w:val="a3"/>
        <w:spacing w:line="360" w:lineRule="auto"/>
        <w:ind w:firstLine="480"/>
        <w:jc w:val="left"/>
        <w:rPr>
          <w:color w:val="000000" w:themeColor="text1"/>
          <w:sz w:val="24"/>
          <w:szCs w:val="24"/>
        </w:rPr>
      </w:pPr>
      <w:r w:rsidRPr="00A80AD9">
        <w:rPr>
          <w:rFonts w:hint="eastAsia"/>
          <w:color w:val="000000" w:themeColor="text1"/>
          <w:sz w:val="24"/>
          <w:szCs w:val="24"/>
        </w:rPr>
        <w:t>2.</w:t>
      </w:r>
      <w:r w:rsidRPr="00A80AD9">
        <w:rPr>
          <w:rFonts w:hint="eastAsia"/>
          <w:color w:val="000000" w:themeColor="text1"/>
          <w:sz w:val="24"/>
          <w:szCs w:val="24"/>
        </w:rPr>
        <w:t>缩短激光焊机机械精度检测时间，检测时间从原来的</w:t>
      </w:r>
      <w:r w:rsidRPr="00A80AD9">
        <w:rPr>
          <w:rFonts w:hint="eastAsia"/>
          <w:color w:val="000000" w:themeColor="text1"/>
          <w:sz w:val="24"/>
          <w:szCs w:val="24"/>
        </w:rPr>
        <w:t>7</w:t>
      </w:r>
      <w:r w:rsidRPr="00A80AD9">
        <w:rPr>
          <w:rFonts w:hint="eastAsia"/>
          <w:color w:val="000000" w:themeColor="text1"/>
          <w:sz w:val="24"/>
          <w:szCs w:val="24"/>
        </w:rPr>
        <w:t>至</w:t>
      </w:r>
      <w:r w:rsidRPr="00A80AD9">
        <w:rPr>
          <w:rFonts w:hint="eastAsia"/>
          <w:color w:val="000000" w:themeColor="text1"/>
          <w:sz w:val="24"/>
          <w:szCs w:val="24"/>
        </w:rPr>
        <w:t>8</w:t>
      </w:r>
      <w:r w:rsidRPr="00A80AD9">
        <w:rPr>
          <w:rFonts w:hint="eastAsia"/>
          <w:color w:val="000000" w:themeColor="text1"/>
          <w:sz w:val="24"/>
          <w:szCs w:val="24"/>
        </w:rPr>
        <w:t>小时，缩短</w:t>
      </w:r>
      <w:r w:rsidRPr="00A80AD9">
        <w:rPr>
          <w:rFonts w:hint="eastAsia"/>
          <w:color w:val="000000" w:themeColor="text1"/>
          <w:sz w:val="24"/>
          <w:szCs w:val="24"/>
        </w:rPr>
        <w:lastRenderedPageBreak/>
        <w:t>到</w:t>
      </w:r>
      <w:r w:rsidRPr="00A80AD9">
        <w:rPr>
          <w:rFonts w:hint="eastAsia"/>
          <w:color w:val="000000" w:themeColor="text1"/>
          <w:sz w:val="24"/>
          <w:szCs w:val="24"/>
        </w:rPr>
        <w:t>2</w:t>
      </w:r>
      <w:r w:rsidRPr="00A80AD9">
        <w:rPr>
          <w:rFonts w:hint="eastAsia"/>
          <w:color w:val="000000" w:themeColor="text1"/>
          <w:sz w:val="24"/>
          <w:szCs w:val="24"/>
        </w:rPr>
        <w:t>小时以内；</w:t>
      </w:r>
    </w:p>
    <w:p w:rsidR="00A80AD9" w:rsidRPr="00A80AD9" w:rsidRDefault="00A80AD9" w:rsidP="00A80AD9">
      <w:pPr>
        <w:pStyle w:val="a3"/>
        <w:spacing w:line="360" w:lineRule="auto"/>
        <w:ind w:firstLine="480"/>
        <w:jc w:val="left"/>
        <w:rPr>
          <w:color w:val="000000" w:themeColor="text1"/>
          <w:sz w:val="24"/>
          <w:szCs w:val="24"/>
        </w:rPr>
      </w:pPr>
      <w:r w:rsidRPr="00A80AD9">
        <w:rPr>
          <w:rFonts w:hint="eastAsia"/>
          <w:color w:val="000000" w:themeColor="text1"/>
          <w:sz w:val="24"/>
          <w:szCs w:val="24"/>
        </w:rPr>
        <w:t>3.</w:t>
      </w:r>
      <w:r w:rsidRPr="00A80AD9">
        <w:rPr>
          <w:rFonts w:hint="eastAsia"/>
          <w:color w:val="000000" w:themeColor="text1"/>
          <w:sz w:val="24"/>
          <w:szCs w:val="24"/>
        </w:rPr>
        <w:t>将原检测手段只能实现局部机械精度检测，提高到全局机械精度检测。</w:t>
      </w:r>
    </w:p>
    <w:p w:rsidR="00A80AD9" w:rsidRDefault="00A80AD9" w:rsidP="00A80AD9">
      <w:pPr>
        <w:pStyle w:val="a3"/>
        <w:spacing w:line="360" w:lineRule="auto"/>
        <w:ind w:firstLineChars="0" w:firstLine="0"/>
        <w:jc w:val="left"/>
        <w:rPr>
          <w:color w:val="000000" w:themeColor="text1"/>
          <w:sz w:val="24"/>
          <w:szCs w:val="24"/>
        </w:rPr>
      </w:pPr>
      <w:r w:rsidRPr="00A80AD9">
        <w:rPr>
          <w:rFonts w:hint="eastAsia"/>
          <w:color w:val="000000" w:themeColor="text1"/>
          <w:sz w:val="24"/>
          <w:szCs w:val="24"/>
        </w:rPr>
        <w:t>4.</w:t>
      </w:r>
      <w:r w:rsidRPr="00A80AD9">
        <w:rPr>
          <w:rFonts w:hint="eastAsia"/>
          <w:color w:val="000000" w:themeColor="text1"/>
          <w:sz w:val="24"/>
          <w:szCs w:val="24"/>
        </w:rPr>
        <w:t>可视化界面，人机交互界面，测量数据超差提示，采集数据实时存储，历史数据查询、对比，历史数据趋势分析。</w:t>
      </w:r>
    </w:p>
    <w:p w:rsidR="004C3383" w:rsidRPr="001F7012" w:rsidRDefault="004C3383" w:rsidP="00A80AD9">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00A80AD9" w:rsidRPr="00A80AD9">
        <w:rPr>
          <w:rFonts w:hint="eastAsia"/>
          <w:color w:val="000000" w:themeColor="text1"/>
          <w:sz w:val="24"/>
          <w:szCs w:val="24"/>
        </w:rPr>
        <w:t>上海吴淞口创业园有限公司</w:t>
      </w:r>
    </w:p>
    <w:p w:rsidR="001F7012" w:rsidRPr="001F7012" w:rsidRDefault="001F7012" w:rsidP="001F7012">
      <w:pPr>
        <w:spacing w:line="360" w:lineRule="auto"/>
        <w:jc w:val="left"/>
        <w:rPr>
          <w:b/>
          <w:color w:val="000000" w:themeColor="text1"/>
          <w:sz w:val="24"/>
          <w:szCs w:val="24"/>
        </w:rPr>
      </w:pPr>
    </w:p>
    <w:p w:rsidR="004C3383" w:rsidRPr="001F7012" w:rsidRDefault="004C3383" w:rsidP="001F7012">
      <w:pPr>
        <w:pStyle w:val="a3"/>
        <w:numPr>
          <w:ilvl w:val="0"/>
          <w:numId w:val="4"/>
        </w:numPr>
        <w:spacing w:line="360" w:lineRule="auto"/>
        <w:ind w:firstLineChars="0"/>
        <w:jc w:val="left"/>
        <w:rPr>
          <w:b/>
          <w:color w:val="000000" w:themeColor="text1"/>
          <w:sz w:val="24"/>
          <w:szCs w:val="24"/>
        </w:rPr>
      </w:pPr>
      <w:r w:rsidRPr="001F7012">
        <w:rPr>
          <w:rFonts w:hint="eastAsia"/>
          <w:b/>
          <w:color w:val="000000" w:themeColor="text1"/>
          <w:sz w:val="24"/>
          <w:szCs w:val="24"/>
        </w:rPr>
        <w:t>新材料</w:t>
      </w:r>
      <w:r w:rsidR="00DE049A">
        <w:rPr>
          <w:rFonts w:hint="eastAsia"/>
          <w:b/>
          <w:color w:val="000000" w:themeColor="text1"/>
          <w:sz w:val="24"/>
          <w:szCs w:val="24"/>
        </w:rPr>
        <w:t>和生物新医药</w:t>
      </w:r>
    </w:p>
    <w:p w:rsidR="004C3383" w:rsidRDefault="004C3383"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4C3383" w:rsidRPr="001F7012"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DE049A" w:rsidRPr="00DE049A">
        <w:rPr>
          <w:color w:val="000000" w:themeColor="text1"/>
          <w:sz w:val="24"/>
          <w:szCs w:val="24"/>
        </w:rPr>
        <w:t>AHPB*01272</w:t>
      </w:r>
    </w:p>
    <w:p w:rsidR="00DE049A"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DE049A" w:rsidRPr="00DE049A">
        <w:rPr>
          <w:rFonts w:hint="eastAsia"/>
          <w:color w:val="000000" w:themeColor="text1"/>
          <w:sz w:val="24"/>
          <w:szCs w:val="24"/>
        </w:rPr>
        <w:t>蛋白酶、糖酶、纤维素酶制剂的制备技术</w:t>
      </w:r>
    </w:p>
    <w:p w:rsidR="00DE049A" w:rsidRDefault="004C3383" w:rsidP="00DE049A">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ab/>
      </w:r>
      <w:r w:rsidRPr="001F7012">
        <w:rPr>
          <w:rFonts w:hint="eastAsia"/>
          <w:color w:val="000000" w:themeColor="text1"/>
          <w:sz w:val="24"/>
          <w:szCs w:val="24"/>
        </w:rPr>
        <w:t>公</w:t>
      </w:r>
      <w:r w:rsidR="00DE049A" w:rsidRPr="00DE049A">
        <w:rPr>
          <w:rFonts w:hint="eastAsia"/>
          <w:color w:val="000000" w:themeColor="text1"/>
          <w:sz w:val="24"/>
          <w:szCs w:val="24"/>
        </w:rPr>
        <w:t>需求描述：小分子生物活性肽是由大分子蛋白质经过蛋白酶进行酶解制备，由于不同的酶对肽键的敏感度不同，因此生产的小分子生活性肽的分子量，口感，生物活性功能也不同，那么掌握蛋白酶的制备技术对于企业提高产品核心竞争力显得尤为重要。另外，在小分子生物活性肽制备的过程中，原料中除了含有蛋白质，往往还含有糖类，纤维素类等杂质，这对于产品质量控制和生产操作产生影响，因此在生产前处理的时需要利用糖酶，纤维素酶等酶制剂处理，消除杂质对产品的影响。</w:t>
      </w:r>
    </w:p>
    <w:p w:rsidR="001F7012" w:rsidRPr="00DE049A"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DE049A" w:rsidRPr="00DE049A">
        <w:rPr>
          <w:rFonts w:hint="eastAsia"/>
          <w:color w:val="000000" w:themeColor="text1"/>
          <w:sz w:val="24"/>
          <w:szCs w:val="24"/>
        </w:rPr>
        <w:t>安徽国肽生物科技有限公司</w:t>
      </w:r>
    </w:p>
    <w:p w:rsidR="00DE049A" w:rsidRPr="00DE049A" w:rsidRDefault="004C3383" w:rsidP="00DE049A">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2</w:t>
      </w:r>
    </w:p>
    <w:p w:rsidR="00071F22" w:rsidRPr="001F7012" w:rsidRDefault="00071F22"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DE049A" w:rsidRPr="00DE049A">
        <w:rPr>
          <w:rFonts w:hint="eastAsia"/>
          <w:color w:val="000000" w:themeColor="text1"/>
          <w:sz w:val="24"/>
          <w:szCs w:val="24"/>
        </w:rPr>
        <w:t>JS2807</w:t>
      </w:r>
    </w:p>
    <w:p w:rsidR="00071F22" w:rsidRPr="001F7012" w:rsidRDefault="00071F22"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color w:val="000000" w:themeColor="text1"/>
          <w:sz w:val="24"/>
          <w:szCs w:val="24"/>
        </w:rPr>
        <w:t>：</w:t>
      </w:r>
      <w:r w:rsidR="00DE049A" w:rsidRPr="00DE049A">
        <w:rPr>
          <w:rFonts w:hint="eastAsia"/>
          <w:color w:val="000000" w:themeColor="text1"/>
          <w:sz w:val="24"/>
          <w:szCs w:val="24"/>
        </w:rPr>
        <w:t>原料药联合开发</w:t>
      </w:r>
    </w:p>
    <w:p w:rsidR="00DE049A" w:rsidRPr="00DE049A" w:rsidRDefault="00071F22" w:rsidP="00DE049A">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DE049A" w:rsidRPr="00DE049A">
        <w:rPr>
          <w:rFonts w:hint="eastAsia"/>
          <w:color w:val="000000" w:themeColor="text1"/>
          <w:sz w:val="24"/>
          <w:szCs w:val="24"/>
        </w:rPr>
        <w:t>基本情况：江苏神龙药业股份有限公司是是集科研、生产、销售为一体的国家高新技术企业。公司主营业务为化学药及中成药的生产与销售，公司主营产品有银杏酮酯分散片、硫辛酸注射液、罗红霉素分散片等。</w:t>
      </w:r>
      <w:r w:rsidR="00DE049A" w:rsidRPr="00DE049A">
        <w:rPr>
          <w:rFonts w:hint="eastAsia"/>
          <w:color w:val="000000" w:themeColor="text1"/>
          <w:sz w:val="24"/>
          <w:szCs w:val="24"/>
        </w:rPr>
        <w:t>2018</w:t>
      </w:r>
      <w:r w:rsidR="00DE049A" w:rsidRPr="00DE049A">
        <w:rPr>
          <w:rFonts w:hint="eastAsia"/>
          <w:color w:val="000000" w:themeColor="text1"/>
          <w:sz w:val="24"/>
          <w:szCs w:val="24"/>
        </w:rPr>
        <w:t>年公司实现销售收入</w:t>
      </w:r>
      <w:r w:rsidR="00DE049A" w:rsidRPr="00DE049A">
        <w:rPr>
          <w:rFonts w:hint="eastAsia"/>
          <w:color w:val="000000" w:themeColor="text1"/>
          <w:sz w:val="24"/>
          <w:szCs w:val="24"/>
        </w:rPr>
        <w:t>3.4</w:t>
      </w:r>
      <w:r w:rsidR="00DE049A" w:rsidRPr="00DE049A">
        <w:rPr>
          <w:rFonts w:hint="eastAsia"/>
          <w:color w:val="000000" w:themeColor="text1"/>
          <w:sz w:val="24"/>
          <w:szCs w:val="24"/>
        </w:rPr>
        <w:t>亿元、利税达</w:t>
      </w:r>
      <w:r w:rsidR="00DE049A" w:rsidRPr="00DE049A">
        <w:rPr>
          <w:rFonts w:hint="eastAsia"/>
          <w:color w:val="000000" w:themeColor="text1"/>
          <w:sz w:val="24"/>
          <w:szCs w:val="24"/>
        </w:rPr>
        <w:t>4000</w:t>
      </w:r>
      <w:r w:rsidR="00DE049A" w:rsidRPr="00DE049A">
        <w:rPr>
          <w:rFonts w:hint="eastAsia"/>
          <w:color w:val="000000" w:themeColor="text1"/>
          <w:sz w:val="24"/>
          <w:szCs w:val="24"/>
        </w:rPr>
        <w:t>万元，研发投入近</w:t>
      </w:r>
      <w:r w:rsidR="00DE049A" w:rsidRPr="00DE049A">
        <w:rPr>
          <w:rFonts w:hint="eastAsia"/>
          <w:color w:val="000000" w:themeColor="text1"/>
          <w:sz w:val="24"/>
          <w:szCs w:val="24"/>
        </w:rPr>
        <w:t>2000</w:t>
      </w:r>
      <w:r w:rsidR="00DE049A" w:rsidRPr="00DE049A">
        <w:rPr>
          <w:rFonts w:hint="eastAsia"/>
          <w:color w:val="000000" w:themeColor="text1"/>
          <w:sz w:val="24"/>
          <w:szCs w:val="24"/>
        </w:rPr>
        <w:t>万元，同时公司建立了“省企业院士工作站”、</w:t>
      </w:r>
      <w:r w:rsidR="00DE049A" w:rsidRPr="00DE049A">
        <w:rPr>
          <w:rFonts w:hint="eastAsia"/>
          <w:color w:val="000000" w:themeColor="text1"/>
          <w:sz w:val="24"/>
          <w:szCs w:val="24"/>
        </w:rPr>
        <w:t xml:space="preserve"> </w:t>
      </w:r>
      <w:r w:rsidR="00DE049A" w:rsidRPr="00DE049A">
        <w:rPr>
          <w:rFonts w:hint="eastAsia"/>
          <w:color w:val="000000" w:themeColor="text1"/>
          <w:sz w:val="24"/>
          <w:szCs w:val="24"/>
        </w:rPr>
        <w:t>“省博士后创新实践基地”、“省企业研究生工作站”、</w:t>
      </w:r>
      <w:r w:rsidR="00DE049A" w:rsidRPr="00DE049A">
        <w:rPr>
          <w:rFonts w:hint="eastAsia"/>
          <w:color w:val="000000" w:themeColor="text1"/>
          <w:sz w:val="24"/>
          <w:szCs w:val="24"/>
        </w:rPr>
        <w:t xml:space="preserve"> </w:t>
      </w:r>
      <w:r w:rsidR="00DE049A" w:rsidRPr="00DE049A">
        <w:rPr>
          <w:rFonts w:hint="eastAsia"/>
          <w:color w:val="000000" w:themeColor="text1"/>
          <w:sz w:val="24"/>
          <w:szCs w:val="24"/>
        </w:rPr>
        <w:t>“省心脑血管现代中药开发工程技术研究中心”和“省认定企业技术中心”五个省级研究平台。</w:t>
      </w:r>
    </w:p>
    <w:p w:rsidR="00DE049A" w:rsidRDefault="00DE049A" w:rsidP="00DE049A">
      <w:pPr>
        <w:pStyle w:val="a3"/>
        <w:spacing w:line="360" w:lineRule="auto"/>
        <w:ind w:firstLineChars="0" w:firstLine="0"/>
        <w:jc w:val="left"/>
        <w:rPr>
          <w:color w:val="000000" w:themeColor="text1"/>
          <w:sz w:val="24"/>
          <w:szCs w:val="24"/>
        </w:rPr>
      </w:pPr>
      <w:r w:rsidRPr="00DE049A">
        <w:rPr>
          <w:rFonts w:hint="eastAsia"/>
          <w:color w:val="000000" w:themeColor="text1"/>
          <w:sz w:val="24"/>
          <w:szCs w:val="24"/>
        </w:rPr>
        <w:t>需求内容：原料药联合开发、包材相容性试验等。</w:t>
      </w:r>
    </w:p>
    <w:p w:rsidR="004C3383" w:rsidRPr="001F7012" w:rsidRDefault="00071F22" w:rsidP="00DE049A">
      <w:pPr>
        <w:pStyle w:val="a3"/>
        <w:spacing w:line="360" w:lineRule="auto"/>
        <w:ind w:firstLineChars="0" w:firstLine="0"/>
        <w:jc w:val="left"/>
        <w:rPr>
          <w:color w:val="000000" w:themeColor="text1"/>
          <w:sz w:val="24"/>
          <w:szCs w:val="24"/>
        </w:rPr>
      </w:pPr>
      <w:r w:rsidRPr="001F7012">
        <w:rPr>
          <w:b/>
          <w:color w:val="000000" w:themeColor="text1"/>
          <w:sz w:val="24"/>
          <w:szCs w:val="24"/>
        </w:rPr>
        <w:lastRenderedPageBreak/>
        <w:t>需求企业</w:t>
      </w:r>
      <w:r w:rsidRPr="001F7012">
        <w:rPr>
          <w:rFonts w:hint="eastAsia"/>
          <w:b/>
          <w:color w:val="000000" w:themeColor="text1"/>
          <w:sz w:val="24"/>
          <w:szCs w:val="24"/>
        </w:rPr>
        <w:t>：</w:t>
      </w:r>
      <w:r w:rsidR="00DE049A" w:rsidRPr="00DE049A">
        <w:rPr>
          <w:rFonts w:hint="eastAsia"/>
          <w:color w:val="000000" w:themeColor="text1"/>
          <w:sz w:val="24"/>
          <w:szCs w:val="24"/>
        </w:rPr>
        <w:t>江苏神龙药业股份有限公司</w:t>
      </w:r>
    </w:p>
    <w:p w:rsidR="001F7012" w:rsidRDefault="001F7012" w:rsidP="001F7012">
      <w:pPr>
        <w:pStyle w:val="a3"/>
        <w:spacing w:line="360" w:lineRule="auto"/>
        <w:ind w:firstLineChars="0" w:firstLine="0"/>
        <w:jc w:val="left"/>
        <w:rPr>
          <w:b/>
          <w:color w:val="000000" w:themeColor="text1"/>
          <w:sz w:val="24"/>
          <w:szCs w:val="24"/>
        </w:rPr>
      </w:pPr>
    </w:p>
    <w:p w:rsidR="00071F22" w:rsidRDefault="00071F22"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9F745F" w:rsidRPr="001F7012" w:rsidRDefault="009F745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295ADB" w:rsidRPr="00295ADB">
        <w:rPr>
          <w:rFonts w:hint="eastAsia"/>
          <w:color w:val="000000" w:themeColor="text1"/>
          <w:sz w:val="24"/>
          <w:szCs w:val="24"/>
        </w:rPr>
        <w:t>JSPB*03595</w:t>
      </w:r>
      <w:r w:rsidR="00295ADB" w:rsidRPr="00295ADB">
        <w:rPr>
          <w:rFonts w:hint="eastAsia"/>
          <w:color w:val="000000" w:themeColor="text1"/>
          <w:sz w:val="24"/>
          <w:szCs w:val="24"/>
        </w:rPr>
        <w:tab/>
      </w:r>
    </w:p>
    <w:p w:rsidR="009F745F" w:rsidRPr="001F7012" w:rsidRDefault="00071F22"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需求名称</w:t>
      </w:r>
      <w:r w:rsidRPr="001F7012">
        <w:rPr>
          <w:rFonts w:hint="eastAsia"/>
          <w:color w:val="000000" w:themeColor="text1"/>
          <w:sz w:val="24"/>
          <w:szCs w:val="24"/>
        </w:rPr>
        <w:t>：</w:t>
      </w:r>
      <w:r w:rsidR="00295ADB" w:rsidRPr="00295ADB">
        <w:rPr>
          <w:rFonts w:hint="eastAsia"/>
          <w:color w:val="000000" w:themeColor="text1"/>
          <w:sz w:val="24"/>
          <w:szCs w:val="24"/>
        </w:rPr>
        <w:t>船舶纳米表面喷涂技术的研究</w:t>
      </w:r>
      <w:r w:rsidRPr="001F7012">
        <w:rPr>
          <w:rFonts w:hint="eastAsia"/>
          <w:color w:val="000000" w:themeColor="text1"/>
          <w:sz w:val="24"/>
          <w:szCs w:val="24"/>
        </w:rPr>
        <w:tab/>
      </w:r>
    </w:p>
    <w:p w:rsidR="00DE049A" w:rsidRPr="00DE049A" w:rsidRDefault="009F745F" w:rsidP="00295ADB">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需求详情：</w:t>
      </w:r>
      <w:r w:rsidR="00295ADB" w:rsidRPr="00295ADB">
        <w:rPr>
          <w:rFonts w:hint="eastAsia"/>
          <w:color w:val="000000" w:themeColor="text1"/>
          <w:sz w:val="24"/>
          <w:szCs w:val="24"/>
        </w:rPr>
        <w:t>纳米表面喷涂工程技术是以纳米材料为基础，通过特定的工艺手段，对固体表面进行强化、改性等。这种关键技术在于纳米涂料的性能，企业需要高校院所协助企业开展相关材料的研发，提升企业在涂装工程技术的提高。</w:t>
      </w:r>
      <w:r w:rsidR="00295ADB" w:rsidRPr="00295ADB">
        <w:rPr>
          <w:rFonts w:hint="eastAsia"/>
          <w:color w:val="000000" w:themeColor="text1"/>
          <w:sz w:val="24"/>
          <w:szCs w:val="24"/>
        </w:rPr>
        <w:tab/>
      </w:r>
    </w:p>
    <w:p w:rsidR="00071F22" w:rsidRPr="00295ADB" w:rsidRDefault="00071F22" w:rsidP="00DE049A">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00295ADB" w:rsidRPr="00295ADB">
        <w:rPr>
          <w:rFonts w:hint="eastAsia"/>
          <w:color w:val="000000" w:themeColor="text1"/>
          <w:sz w:val="24"/>
          <w:szCs w:val="24"/>
        </w:rPr>
        <w:t>招商局重工（江苏）有限公司</w:t>
      </w:r>
    </w:p>
    <w:p w:rsidR="001F7012" w:rsidRDefault="001F7012" w:rsidP="001F7012">
      <w:pPr>
        <w:pStyle w:val="a3"/>
        <w:spacing w:line="360" w:lineRule="auto"/>
        <w:ind w:firstLineChars="0" w:firstLine="0"/>
        <w:jc w:val="left"/>
        <w:rPr>
          <w:b/>
          <w:color w:val="000000" w:themeColor="text1"/>
          <w:sz w:val="24"/>
          <w:szCs w:val="24"/>
        </w:rPr>
      </w:pPr>
    </w:p>
    <w:p w:rsidR="006D36FC" w:rsidRPr="006D36FC" w:rsidRDefault="00E3201F" w:rsidP="006D36FC">
      <w:pPr>
        <w:pStyle w:val="a3"/>
        <w:spacing w:line="360" w:lineRule="auto"/>
        <w:ind w:firstLineChars="0" w:firstLine="0"/>
        <w:jc w:val="left"/>
        <w:rPr>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6D36FC" w:rsidRDefault="00E3201F"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6D36FC" w:rsidRPr="006D36FC">
        <w:rPr>
          <w:rFonts w:hint="eastAsia"/>
          <w:color w:val="000000" w:themeColor="text1"/>
          <w:sz w:val="24"/>
          <w:szCs w:val="24"/>
        </w:rPr>
        <w:t>AHPB*01391</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6D36FC" w:rsidRPr="006D36FC">
        <w:rPr>
          <w:rFonts w:hint="eastAsia"/>
          <w:color w:val="000000" w:themeColor="text1"/>
          <w:sz w:val="24"/>
          <w:szCs w:val="24"/>
        </w:rPr>
        <w:t>磷脂在涂料行业深入应用</w:t>
      </w:r>
    </w:p>
    <w:p w:rsidR="006D36FC" w:rsidRPr="006D36FC" w:rsidRDefault="00E3201F" w:rsidP="006D36FC">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ab/>
      </w:r>
      <w:r w:rsidR="006D36FC" w:rsidRPr="006D36FC">
        <w:rPr>
          <w:rFonts w:hint="eastAsia"/>
          <w:color w:val="000000" w:themeColor="text1"/>
          <w:sz w:val="24"/>
          <w:szCs w:val="24"/>
        </w:rPr>
        <w:t>磷脂在涂料中可用作分散助剂、乳化剂、润湿剂、触变剂、稳定剂、增稠剂等。磷脂可以作为复色漆的防浮色和防发花剂，能使颜料分散均匀，防止沉淀；使水性涂料稳定化；磷脂作为助剂用在油漆中，对改善油漆沉性和触变性具有良好效果。同时磷脂还可以作为防流挂剂、防沉降剂、流平剂应用在涂料中。</w:t>
      </w:r>
    </w:p>
    <w:p w:rsidR="006D36FC" w:rsidRPr="006D36FC" w:rsidRDefault="006D36FC" w:rsidP="006D36FC">
      <w:pPr>
        <w:pStyle w:val="a3"/>
        <w:spacing w:line="360" w:lineRule="auto"/>
        <w:ind w:firstLine="480"/>
        <w:jc w:val="left"/>
        <w:rPr>
          <w:color w:val="000000" w:themeColor="text1"/>
          <w:sz w:val="24"/>
          <w:szCs w:val="24"/>
        </w:rPr>
      </w:pPr>
      <w:r w:rsidRPr="006D36FC">
        <w:rPr>
          <w:rFonts w:hint="eastAsia"/>
          <w:color w:val="000000" w:themeColor="text1"/>
          <w:sz w:val="24"/>
          <w:szCs w:val="24"/>
        </w:rPr>
        <w:t>磷脂在涂料工业主要利用其表面活性，缩短加热时间，防止颜料沉淀，增强光亮度，避免分层，增加覆盖率和流平性、分散性、润湿性。</w:t>
      </w:r>
    </w:p>
    <w:p w:rsidR="006D36FC" w:rsidRDefault="006D36FC" w:rsidP="006D36FC">
      <w:pPr>
        <w:pStyle w:val="a3"/>
        <w:spacing w:line="360" w:lineRule="auto"/>
        <w:ind w:firstLineChars="0" w:firstLine="0"/>
        <w:jc w:val="left"/>
        <w:rPr>
          <w:color w:val="000000" w:themeColor="text1"/>
          <w:sz w:val="24"/>
          <w:szCs w:val="24"/>
        </w:rPr>
      </w:pPr>
      <w:r w:rsidRPr="006D36FC">
        <w:rPr>
          <w:rFonts w:hint="eastAsia"/>
          <w:color w:val="000000" w:themeColor="text1"/>
          <w:sz w:val="24"/>
          <w:szCs w:val="24"/>
        </w:rPr>
        <w:t>目前有部分涂料生产企业采购我公司磷脂，同时我公司寄送不同型号磷脂给国内其它涂料企业，根据的反馈信息，磷脂在涂料中都未能得到较好的的使用，或实验进展不大，所以我公司想寻求技术合作，将磷脂在涂料行业有较为深入的应用。</w:t>
      </w:r>
    </w:p>
    <w:p w:rsidR="00E3201F" w:rsidRPr="006D36FC" w:rsidRDefault="00E3201F" w:rsidP="006D36FC">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6D36FC" w:rsidRPr="006D36FC">
        <w:rPr>
          <w:rFonts w:hint="eastAsia"/>
          <w:color w:val="000000" w:themeColor="text1"/>
          <w:sz w:val="24"/>
          <w:szCs w:val="24"/>
        </w:rPr>
        <w:t>安庆市中创工程技术有限责任公司</w:t>
      </w:r>
    </w:p>
    <w:p w:rsidR="001F7012" w:rsidRDefault="001F7012" w:rsidP="001F7012">
      <w:pPr>
        <w:pStyle w:val="a3"/>
        <w:spacing w:line="360" w:lineRule="auto"/>
        <w:ind w:firstLineChars="0" w:firstLine="0"/>
        <w:jc w:val="left"/>
        <w:rPr>
          <w:b/>
          <w:color w:val="000000" w:themeColor="text1"/>
          <w:sz w:val="24"/>
          <w:szCs w:val="24"/>
        </w:rPr>
      </w:pPr>
    </w:p>
    <w:p w:rsidR="00071F22" w:rsidRDefault="00071F22"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00E3201F" w:rsidRPr="001F7012">
        <w:rPr>
          <w:b/>
          <w:color w:val="000000" w:themeColor="text1"/>
          <w:sz w:val="24"/>
          <w:szCs w:val="24"/>
        </w:rPr>
        <w:t>5</w:t>
      </w:r>
    </w:p>
    <w:p w:rsidR="00071F22" w:rsidRPr="001F7012" w:rsidRDefault="00071F22"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6D36FC" w:rsidRPr="006D36FC">
        <w:rPr>
          <w:rFonts w:hint="eastAsia"/>
          <w:color w:val="000000" w:themeColor="text1"/>
          <w:sz w:val="24"/>
          <w:szCs w:val="24"/>
        </w:rPr>
        <w:t>AHPB*01417</w:t>
      </w:r>
    </w:p>
    <w:p w:rsidR="00071F22" w:rsidRPr="001F7012" w:rsidRDefault="00071F22"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lastRenderedPageBreak/>
        <w:t>需求名称</w:t>
      </w:r>
      <w:r w:rsidRPr="001F7012">
        <w:rPr>
          <w:rFonts w:hint="eastAsia"/>
          <w:b/>
          <w:color w:val="000000" w:themeColor="text1"/>
          <w:sz w:val="24"/>
          <w:szCs w:val="24"/>
        </w:rPr>
        <w:t>：</w:t>
      </w:r>
      <w:r w:rsidR="006D36FC" w:rsidRPr="006D36FC">
        <w:rPr>
          <w:rFonts w:hint="eastAsia"/>
          <w:color w:val="000000" w:themeColor="text1"/>
          <w:sz w:val="24"/>
          <w:szCs w:val="24"/>
        </w:rPr>
        <w:t>复合材料汽车板簧成型</w:t>
      </w:r>
      <w:r w:rsidR="006D36FC" w:rsidRPr="006D36FC">
        <w:rPr>
          <w:rFonts w:hint="eastAsia"/>
          <w:color w:val="000000" w:themeColor="text1"/>
          <w:sz w:val="24"/>
          <w:szCs w:val="24"/>
        </w:rPr>
        <w:t>RTM</w:t>
      </w:r>
      <w:r w:rsidR="006D36FC" w:rsidRPr="006D36FC">
        <w:rPr>
          <w:rFonts w:hint="eastAsia"/>
          <w:color w:val="000000" w:themeColor="text1"/>
          <w:sz w:val="24"/>
          <w:szCs w:val="24"/>
        </w:rPr>
        <w:t>工艺设备</w:t>
      </w:r>
      <w:r w:rsidRPr="001F7012">
        <w:rPr>
          <w:rFonts w:hint="eastAsia"/>
          <w:color w:val="000000" w:themeColor="text1"/>
          <w:sz w:val="24"/>
          <w:szCs w:val="24"/>
        </w:rPr>
        <w:tab/>
      </w:r>
    </w:p>
    <w:p w:rsidR="00071F22" w:rsidRPr="001F7012" w:rsidRDefault="00071F22"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6D36FC" w:rsidRPr="006D36FC">
        <w:rPr>
          <w:rFonts w:hint="eastAsia"/>
          <w:color w:val="000000" w:themeColor="text1"/>
          <w:sz w:val="24"/>
          <w:szCs w:val="24"/>
        </w:rPr>
        <w:t>目前汽车悬架采用优质弹簧钢。现汽车公司需要轻量化、高寿命、舒适性好的复合材料悬架系统。特开发复合材料汽车板簧，以满足批量生产需求。</w:t>
      </w:r>
      <w:r w:rsidRPr="001F7012">
        <w:rPr>
          <w:rFonts w:hint="eastAsia"/>
          <w:color w:val="000000" w:themeColor="text1"/>
          <w:sz w:val="24"/>
          <w:szCs w:val="24"/>
        </w:rPr>
        <w:tab/>
      </w:r>
    </w:p>
    <w:p w:rsidR="00071F22" w:rsidRPr="006D36FC" w:rsidRDefault="00071F22"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6D36FC" w:rsidRPr="006D36FC">
        <w:rPr>
          <w:rFonts w:hint="eastAsia"/>
          <w:color w:val="000000" w:themeColor="text1"/>
          <w:sz w:val="24"/>
          <w:szCs w:val="24"/>
        </w:rPr>
        <w:t>安庆安簧汽车零部件限公司</w:t>
      </w:r>
    </w:p>
    <w:p w:rsidR="001F7012" w:rsidRPr="001F7012" w:rsidRDefault="001F7012" w:rsidP="001F7012">
      <w:pPr>
        <w:spacing w:line="360" w:lineRule="auto"/>
        <w:jc w:val="left"/>
        <w:rPr>
          <w:b/>
          <w:color w:val="000000" w:themeColor="text1"/>
          <w:sz w:val="24"/>
          <w:szCs w:val="24"/>
        </w:rPr>
      </w:pPr>
    </w:p>
    <w:p w:rsidR="00071F22" w:rsidRPr="001F7012" w:rsidRDefault="00E3201F" w:rsidP="001F7012">
      <w:pPr>
        <w:pStyle w:val="a3"/>
        <w:numPr>
          <w:ilvl w:val="0"/>
          <w:numId w:val="4"/>
        </w:numPr>
        <w:spacing w:line="360" w:lineRule="auto"/>
        <w:ind w:firstLineChars="0"/>
        <w:jc w:val="left"/>
        <w:rPr>
          <w:b/>
          <w:color w:val="000000" w:themeColor="text1"/>
          <w:sz w:val="24"/>
          <w:szCs w:val="24"/>
        </w:rPr>
      </w:pPr>
      <w:r w:rsidRPr="001F7012">
        <w:rPr>
          <w:b/>
          <w:color w:val="000000" w:themeColor="text1"/>
          <w:sz w:val="24"/>
          <w:szCs w:val="24"/>
        </w:rPr>
        <w:t>农业</w:t>
      </w:r>
    </w:p>
    <w:p w:rsidR="003A1F70" w:rsidRPr="003A1F70" w:rsidRDefault="00E3201F" w:rsidP="00982E29">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3A1F70" w:rsidRDefault="00E3201F" w:rsidP="00ED781F">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3A1F70" w:rsidRPr="003A1F70">
        <w:rPr>
          <w:rFonts w:hint="eastAsia"/>
          <w:color w:val="000000" w:themeColor="text1"/>
          <w:sz w:val="24"/>
          <w:szCs w:val="24"/>
        </w:rPr>
        <w:t>SHPB*03382</w:t>
      </w:r>
      <w:r w:rsidR="003A1F70" w:rsidRPr="003A1F70">
        <w:rPr>
          <w:rFonts w:hint="eastAsia"/>
          <w:color w:val="000000" w:themeColor="text1"/>
          <w:sz w:val="24"/>
          <w:szCs w:val="24"/>
        </w:rPr>
        <w:tab/>
      </w:r>
    </w:p>
    <w:p w:rsidR="00ED781F" w:rsidRDefault="00E3201F" w:rsidP="00ED781F">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3A1F70" w:rsidRPr="003A1F70">
        <w:rPr>
          <w:rFonts w:hint="eastAsia"/>
          <w:color w:val="000000" w:themeColor="text1"/>
          <w:sz w:val="24"/>
          <w:szCs w:val="24"/>
        </w:rPr>
        <w:t>先进的仓储保鲜设备或针对有机蔬果的保鲜方案措施</w:t>
      </w:r>
    </w:p>
    <w:p w:rsidR="003A1F70" w:rsidRDefault="00E3201F" w:rsidP="003A1F70">
      <w:pPr>
        <w:pStyle w:val="a3"/>
        <w:spacing w:line="360" w:lineRule="auto"/>
        <w:ind w:firstLineChars="0" w:firstLine="0"/>
        <w:jc w:val="left"/>
        <w:rPr>
          <w:color w:val="000000" w:themeColor="text1"/>
          <w:sz w:val="24"/>
          <w:szCs w:val="24"/>
        </w:rPr>
      </w:pPr>
      <w:r w:rsidRPr="00ED781F">
        <w:rPr>
          <w:b/>
          <w:color w:val="000000" w:themeColor="text1"/>
          <w:sz w:val="24"/>
          <w:szCs w:val="24"/>
        </w:rPr>
        <w:t>需求详情</w:t>
      </w:r>
      <w:r w:rsidRPr="00ED781F">
        <w:rPr>
          <w:rFonts w:hint="eastAsia"/>
          <w:b/>
          <w:color w:val="000000" w:themeColor="text1"/>
          <w:sz w:val="24"/>
          <w:szCs w:val="24"/>
        </w:rPr>
        <w:t>：</w:t>
      </w:r>
      <w:r w:rsidR="003A1F70" w:rsidRPr="003A1F70">
        <w:rPr>
          <w:rFonts w:hint="eastAsia"/>
          <w:color w:val="000000" w:themeColor="text1"/>
          <w:sz w:val="24"/>
          <w:szCs w:val="24"/>
        </w:rPr>
        <w:t>因为是做有机蔬果，不能像苹果那样打蜡，或者其他违规操作，只能采收后放入仓储冷库，但是梨果容易失去水份等，需要更先进的保鲜设备，或者方案来保护梨果仓储。</w:t>
      </w:r>
    </w:p>
    <w:p w:rsid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3A1F70" w:rsidRPr="003A1F70">
        <w:rPr>
          <w:rFonts w:hint="eastAsia"/>
          <w:color w:val="000000" w:themeColor="text1"/>
          <w:sz w:val="24"/>
          <w:szCs w:val="24"/>
        </w:rPr>
        <w:t>上海月财生态农业发展有限公司</w:t>
      </w:r>
    </w:p>
    <w:p w:rsidR="003A1F70" w:rsidRPr="003A1F70" w:rsidRDefault="003A1F70" w:rsidP="001F7012">
      <w:pPr>
        <w:pStyle w:val="a3"/>
        <w:spacing w:line="360" w:lineRule="auto"/>
        <w:ind w:firstLineChars="0" w:firstLine="0"/>
        <w:jc w:val="left"/>
        <w:rPr>
          <w:color w:val="000000" w:themeColor="text1"/>
          <w:sz w:val="24"/>
          <w:szCs w:val="24"/>
        </w:rPr>
      </w:pPr>
    </w:p>
    <w:p w:rsidR="00E3201F" w:rsidRPr="001F7012" w:rsidRDefault="00E3201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2</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color w:val="000000" w:themeColor="text1"/>
          <w:sz w:val="24"/>
          <w:szCs w:val="24"/>
        </w:rPr>
        <w:t>：</w:t>
      </w:r>
      <w:r w:rsidR="008D6894" w:rsidRPr="008D6894">
        <w:rPr>
          <w:color w:val="000000" w:themeColor="text1"/>
          <w:sz w:val="24"/>
          <w:szCs w:val="24"/>
        </w:rPr>
        <w:t>SHPB*03078</w:t>
      </w:r>
    </w:p>
    <w:p w:rsidR="00666A5F"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w:t>
      </w:r>
      <w:r w:rsidRPr="001F7012">
        <w:rPr>
          <w:rFonts w:hint="eastAsia"/>
          <w:b/>
          <w:color w:val="000000" w:themeColor="text1"/>
          <w:sz w:val="24"/>
          <w:szCs w:val="24"/>
        </w:rPr>
        <w:t>名称</w:t>
      </w:r>
      <w:r w:rsidRPr="001F7012">
        <w:rPr>
          <w:rFonts w:hint="eastAsia"/>
          <w:color w:val="000000" w:themeColor="text1"/>
          <w:sz w:val="24"/>
          <w:szCs w:val="24"/>
        </w:rPr>
        <w:t>：</w:t>
      </w:r>
      <w:r w:rsidR="00666A5F" w:rsidRPr="00666A5F">
        <w:rPr>
          <w:rFonts w:hint="eastAsia"/>
          <w:color w:val="000000" w:themeColor="text1"/>
          <w:sz w:val="24"/>
          <w:szCs w:val="24"/>
        </w:rPr>
        <w:t>蓝莓鲜果保鲜技术</w:t>
      </w:r>
    </w:p>
    <w:p w:rsidR="00E3201F" w:rsidRPr="001F7012" w:rsidRDefault="00E3201F" w:rsidP="00ED781F">
      <w:pPr>
        <w:spacing w:line="360" w:lineRule="auto"/>
        <w:jc w:val="left"/>
        <w:rPr>
          <w:color w:val="000000" w:themeColor="text1"/>
          <w:sz w:val="24"/>
          <w:szCs w:val="24"/>
        </w:rPr>
      </w:pPr>
      <w:r w:rsidRPr="00666A5F">
        <w:rPr>
          <w:b/>
          <w:color w:val="000000" w:themeColor="text1"/>
          <w:sz w:val="24"/>
          <w:szCs w:val="24"/>
        </w:rPr>
        <w:t>需求详情</w:t>
      </w:r>
      <w:r w:rsidRPr="00666A5F">
        <w:rPr>
          <w:rFonts w:hint="eastAsia"/>
          <w:b/>
          <w:color w:val="000000" w:themeColor="text1"/>
          <w:sz w:val="24"/>
          <w:szCs w:val="24"/>
        </w:rPr>
        <w:t>：</w:t>
      </w:r>
      <w:r w:rsidR="00666A5F" w:rsidRPr="00666A5F">
        <w:rPr>
          <w:color w:val="000000" w:themeColor="text1"/>
          <w:sz w:val="24"/>
          <w:szCs w:val="24"/>
        </w:rPr>
        <w:t xml:space="preserve"> </w:t>
      </w:r>
      <w:r w:rsidR="00666A5F" w:rsidRPr="00666A5F">
        <w:rPr>
          <w:rFonts w:hint="eastAsia"/>
          <w:color w:val="000000" w:themeColor="text1"/>
          <w:sz w:val="24"/>
          <w:szCs w:val="24"/>
        </w:rPr>
        <w:t>蓝莓是一种广受市场欢迎的小浆果，消费前景相当广阔。然而国内蓝莓尤其是江浙沪的蓝莓鲜果，上市时间基本集中在夏季</w:t>
      </w:r>
      <w:r w:rsidR="00666A5F" w:rsidRPr="00666A5F">
        <w:rPr>
          <w:rFonts w:hint="eastAsia"/>
          <w:color w:val="000000" w:themeColor="text1"/>
          <w:sz w:val="24"/>
          <w:szCs w:val="24"/>
        </w:rPr>
        <w:t>5</w:t>
      </w:r>
      <w:r w:rsidR="00666A5F" w:rsidRPr="00666A5F">
        <w:rPr>
          <w:rFonts w:hint="eastAsia"/>
          <w:color w:val="000000" w:themeColor="text1"/>
          <w:sz w:val="24"/>
          <w:szCs w:val="24"/>
        </w:rPr>
        <w:t>月到</w:t>
      </w:r>
      <w:r w:rsidR="00666A5F" w:rsidRPr="00666A5F">
        <w:rPr>
          <w:rFonts w:hint="eastAsia"/>
          <w:color w:val="000000" w:themeColor="text1"/>
          <w:sz w:val="24"/>
          <w:szCs w:val="24"/>
        </w:rPr>
        <w:t>7</w:t>
      </w:r>
      <w:r w:rsidR="00666A5F" w:rsidRPr="00666A5F">
        <w:rPr>
          <w:rFonts w:hint="eastAsia"/>
          <w:color w:val="000000" w:themeColor="text1"/>
          <w:sz w:val="24"/>
          <w:szCs w:val="24"/>
        </w:rPr>
        <w:t>月份，温度较高，蓝莓损耗率大，市场价格处于较低水平。</w:t>
      </w:r>
      <w:r w:rsidR="00ED781F">
        <w:rPr>
          <w:rFonts w:hint="eastAsia"/>
          <w:color w:val="000000" w:themeColor="text1"/>
          <w:sz w:val="24"/>
          <w:szCs w:val="24"/>
        </w:rPr>
        <w:t>故</w:t>
      </w:r>
      <w:r w:rsidR="00666A5F" w:rsidRPr="00666A5F">
        <w:rPr>
          <w:rFonts w:hint="eastAsia"/>
          <w:color w:val="000000" w:themeColor="text1"/>
          <w:sz w:val="24"/>
          <w:szCs w:val="24"/>
        </w:rPr>
        <w:t>寻求现代化保鲜技术，将蓝莓鲜果的保鲜期延长到</w:t>
      </w:r>
      <w:r w:rsidR="00666A5F" w:rsidRPr="00666A5F">
        <w:rPr>
          <w:rFonts w:hint="eastAsia"/>
          <w:color w:val="000000" w:themeColor="text1"/>
          <w:sz w:val="24"/>
          <w:szCs w:val="24"/>
        </w:rPr>
        <w:t>1</w:t>
      </w:r>
      <w:r w:rsidR="00666A5F" w:rsidRPr="00666A5F">
        <w:rPr>
          <w:rFonts w:hint="eastAsia"/>
          <w:color w:val="000000" w:themeColor="text1"/>
          <w:sz w:val="24"/>
          <w:szCs w:val="24"/>
        </w:rPr>
        <w:t>个月</w:t>
      </w:r>
      <w:r w:rsidR="00666A5F" w:rsidRPr="00666A5F">
        <w:rPr>
          <w:rFonts w:hint="eastAsia"/>
          <w:color w:val="000000" w:themeColor="text1"/>
          <w:sz w:val="24"/>
          <w:szCs w:val="24"/>
        </w:rPr>
        <w:t>-1.5</w:t>
      </w:r>
      <w:r w:rsidR="00666A5F" w:rsidRPr="00666A5F">
        <w:rPr>
          <w:rFonts w:hint="eastAsia"/>
          <w:color w:val="000000" w:themeColor="text1"/>
          <w:sz w:val="24"/>
          <w:szCs w:val="24"/>
        </w:rPr>
        <w:t>个月；且每小盒蓝莓损耗率控制在</w:t>
      </w:r>
      <w:r w:rsidR="00666A5F" w:rsidRPr="00666A5F">
        <w:rPr>
          <w:rFonts w:hint="eastAsia"/>
          <w:color w:val="000000" w:themeColor="text1"/>
          <w:sz w:val="24"/>
          <w:szCs w:val="24"/>
        </w:rPr>
        <w:t>2-5%</w:t>
      </w:r>
      <w:r w:rsidR="00666A5F" w:rsidRPr="00666A5F">
        <w:rPr>
          <w:rFonts w:hint="eastAsia"/>
          <w:color w:val="000000" w:themeColor="text1"/>
          <w:sz w:val="24"/>
          <w:szCs w:val="24"/>
        </w:rPr>
        <w:t>。在市场上实现错峰销售，可大大提高蓝莓的鲜果销售价格。</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w:t>
      </w:r>
      <w:r w:rsidRPr="001F7012">
        <w:rPr>
          <w:rFonts w:hint="eastAsia"/>
          <w:b/>
          <w:color w:val="000000" w:themeColor="text1"/>
          <w:sz w:val="24"/>
          <w:szCs w:val="24"/>
        </w:rPr>
        <w:t>企业：</w:t>
      </w:r>
      <w:r w:rsidR="00ED781F" w:rsidRPr="00ED781F">
        <w:rPr>
          <w:rFonts w:hint="eastAsia"/>
          <w:color w:val="000000" w:themeColor="text1"/>
          <w:sz w:val="24"/>
          <w:szCs w:val="24"/>
        </w:rPr>
        <w:t>上海敏蓝蓝莓种植专业合作社</w:t>
      </w:r>
    </w:p>
    <w:p w:rsidR="001F7012" w:rsidRPr="004D6780" w:rsidRDefault="004D6780" w:rsidP="001F7012">
      <w:pPr>
        <w:pStyle w:val="a3"/>
        <w:spacing w:line="360" w:lineRule="auto"/>
        <w:ind w:firstLineChars="0" w:firstLine="0"/>
        <w:jc w:val="left"/>
        <w:rPr>
          <w:color w:val="000000" w:themeColor="text1"/>
          <w:sz w:val="24"/>
          <w:szCs w:val="24"/>
        </w:rPr>
      </w:pPr>
      <w:r w:rsidRPr="004D6780">
        <w:rPr>
          <w:rFonts w:hint="eastAsia"/>
          <w:color w:val="000000" w:themeColor="text1"/>
          <w:sz w:val="24"/>
          <w:szCs w:val="24"/>
        </w:rPr>
        <w:tab/>
      </w:r>
    </w:p>
    <w:p w:rsidR="00E3201F" w:rsidRPr="001F7012" w:rsidRDefault="00E3201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4D6780" w:rsidRPr="004D6780">
        <w:rPr>
          <w:rFonts w:hint="eastAsia"/>
          <w:b/>
          <w:color w:val="000000" w:themeColor="text1"/>
          <w:sz w:val="24"/>
          <w:szCs w:val="24"/>
        </w:rPr>
        <w:t>SHPB*03459</w:t>
      </w:r>
      <w:r w:rsidR="004D6780" w:rsidRPr="004D6780">
        <w:rPr>
          <w:rFonts w:hint="eastAsia"/>
          <w:b/>
          <w:color w:val="000000" w:themeColor="text1"/>
          <w:sz w:val="24"/>
          <w:szCs w:val="24"/>
        </w:rPr>
        <w:tab/>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4D6780" w:rsidRPr="004D6780">
        <w:rPr>
          <w:rFonts w:hint="eastAsia"/>
          <w:color w:val="000000" w:themeColor="text1"/>
          <w:sz w:val="24"/>
          <w:szCs w:val="24"/>
        </w:rPr>
        <w:t>设施葡萄冬春增温设备</w:t>
      </w:r>
      <w:r w:rsidR="004D6780" w:rsidRPr="004D6780">
        <w:rPr>
          <w:rFonts w:hint="eastAsia"/>
          <w:color w:val="000000" w:themeColor="text1"/>
          <w:sz w:val="24"/>
          <w:szCs w:val="24"/>
        </w:rPr>
        <w:tab/>
      </w:r>
    </w:p>
    <w:p w:rsidR="00885533" w:rsidRDefault="00E3201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b/>
          <w:color w:val="000000" w:themeColor="text1"/>
          <w:sz w:val="24"/>
          <w:szCs w:val="24"/>
        </w:rPr>
        <w:tab/>
      </w:r>
      <w:r w:rsidR="004D6780" w:rsidRPr="004D6780">
        <w:rPr>
          <w:rFonts w:hint="eastAsia"/>
          <w:color w:val="000000" w:themeColor="text1"/>
          <w:sz w:val="24"/>
          <w:szCs w:val="24"/>
        </w:rPr>
        <w:t>设施葡萄促早熟栽培的最大障碍是萌芽以后的冷空气影响，当受到</w:t>
      </w:r>
      <w:r w:rsidR="004D6780" w:rsidRPr="004D6780">
        <w:rPr>
          <w:rFonts w:hint="eastAsia"/>
          <w:color w:val="000000" w:themeColor="text1"/>
          <w:sz w:val="24"/>
          <w:szCs w:val="24"/>
        </w:rPr>
        <w:lastRenderedPageBreak/>
        <w:t>较强冷空气影响时葡萄新芽或新梢会受到严重冻害。上海的最低温度记录为零下</w:t>
      </w:r>
      <w:r w:rsidR="004D6780" w:rsidRPr="004D6780">
        <w:rPr>
          <w:rFonts w:hint="eastAsia"/>
          <w:color w:val="000000" w:themeColor="text1"/>
          <w:sz w:val="24"/>
          <w:szCs w:val="24"/>
        </w:rPr>
        <w:t>11</w:t>
      </w:r>
      <w:r w:rsidR="004D6780" w:rsidRPr="004D6780">
        <w:rPr>
          <w:rFonts w:hint="eastAsia"/>
          <w:color w:val="000000" w:themeColor="text1"/>
          <w:sz w:val="24"/>
          <w:szCs w:val="24"/>
        </w:rPr>
        <w:t>℃，一般的最低温度为零下</w:t>
      </w:r>
      <w:r w:rsidR="004D6780" w:rsidRPr="004D6780">
        <w:rPr>
          <w:rFonts w:hint="eastAsia"/>
          <w:color w:val="000000" w:themeColor="text1"/>
          <w:sz w:val="24"/>
          <w:szCs w:val="24"/>
        </w:rPr>
        <w:t>5</w:t>
      </w:r>
      <w:r w:rsidR="004D6780" w:rsidRPr="004D6780">
        <w:rPr>
          <w:rFonts w:hint="eastAsia"/>
          <w:color w:val="000000" w:themeColor="text1"/>
          <w:sz w:val="24"/>
          <w:szCs w:val="24"/>
        </w:rPr>
        <w:t>℃</w:t>
      </w:r>
      <w:r w:rsidR="004D6780" w:rsidRPr="004D6780">
        <w:rPr>
          <w:rFonts w:hint="eastAsia"/>
          <w:color w:val="000000" w:themeColor="text1"/>
          <w:sz w:val="24"/>
          <w:szCs w:val="24"/>
        </w:rPr>
        <w:t>-</w:t>
      </w:r>
      <w:r w:rsidR="004D6780" w:rsidRPr="004D6780">
        <w:rPr>
          <w:rFonts w:hint="eastAsia"/>
          <w:color w:val="000000" w:themeColor="text1"/>
          <w:sz w:val="24"/>
          <w:szCs w:val="24"/>
        </w:rPr>
        <w:t>零下</w:t>
      </w:r>
      <w:r w:rsidR="004D6780" w:rsidRPr="004D6780">
        <w:rPr>
          <w:rFonts w:hint="eastAsia"/>
          <w:color w:val="000000" w:themeColor="text1"/>
          <w:sz w:val="24"/>
          <w:szCs w:val="24"/>
        </w:rPr>
        <w:t>7</w:t>
      </w:r>
      <w:r w:rsidR="004D6780" w:rsidRPr="004D6780">
        <w:rPr>
          <w:rFonts w:hint="eastAsia"/>
          <w:color w:val="000000" w:themeColor="text1"/>
          <w:sz w:val="24"/>
          <w:szCs w:val="24"/>
        </w:rPr>
        <w:t>℃，一般持续时间为</w:t>
      </w:r>
      <w:r w:rsidR="004D6780" w:rsidRPr="004D6780">
        <w:rPr>
          <w:rFonts w:hint="eastAsia"/>
          <w:color w:val="000000" w:themeColor="text1"/>
          <w:sz w:val="24"/>
          <w:szCs w:val="24"/>
        </w:rPr>
        <w:t>2-3</w:t>
      </w:r>
      <w:r w:rsidR="004D6780" w:rsidRPr="004D6780">
        <w:rPr>
          <w:rFonts w:hint="eastAsia"/>
          <w:color w:val="000000" w:themeColor="text1"/>
          <w:sz w:val="24"/>
          <w:szCs w:val="24"/>
        </w:rPr>
        <w:t>天，最低温度出现在凌晨</w:t>
      </w:r>
      <w:r w:rsidR="004D6780" w:rsidRPr="004D6780">
        <w:rPr>
          <w:rFonts w:hint="eastAsia"/>
          <w:color w:val="000000" w:themeColor="text1"/>
          <w:sz w:val="24"/>
          <w:szCs w:val="24"/>
        </w:rPr>
        <w:t>5:30</w:t>
      </w:r>
      <w:r w:rsidR="004D6780" w:rsidRPr="004D6780">
        <w:rPr>
          <w:rFonts w:hint="eastAsia"/>
          <w:color w:val="000000" w:themeColor="text1"/>
          <w:sz w:val="24"/>
          <w:szCs w:val="24"/>
        </w:rPr>
        <w:t>左右，加温时间段大多在晚上</w:t>
      </w:r>
      <w:r w:rsidR="004D6780" w:rsidRPr="004D6780">
        <w:rPr>
          <w:rFonts w:hint="eastAsia"/>
          <w:color w:val="000000" w:themeColor="text1"/>
          <w:sz w:val="24"/>
          <w:szCs w:val="24"/>
        </w:rPr>
        <w:t>11</w:t>
      </w:r>
      <w:r w:rsidR="004D6780" w:rsidRPr="004D6780">
        <w:rPr>
          <w:rFonts w:hint="eastAsia"/>
          <w:color w:val="000000" w:themeColor="text1"/>
          <w:sz w:val="24"/>
          <w:szCs w:val="24"/>
        </w:rPr>
        <w:t>点到早上</w:t>
      </w:r>
      <w:r w:rsidR="004D6780" w:rsidRPr="004D6780">
        <w:rPr>
          <w:rFonts w:hint="eastAsia"/>
          <w:color w:val="000000" w:themeColor="text1"/>
          <w:sz w:val="24"/>
          <w:szCs w:val="24"/>
        </w:rPr>
        <w:t>6</w:t>
      </w:r>
      <w:r w:rsidR="004D6780" w:rsidRPr="004D6780">
        <w:rPr>
          <w:rFonts w:hint="eastAsia"/>
          <w:color w:val="000000" w:themeColor="text1"/>
          <w:sz w:val="24"/>
          <w:szCs w:val="24"/>
        </w:rPr>
        <w:t>点。需要有一些短期加温的设施设备要求能将葡萄大棚的最低温度升至</w:t>
      </w:r>
      <w:r w:rsidR="004D6780" w:rsidRPr="004D6780">
        <w:rPr>
          <w:rFonts w:hint="eastAsia"/>
          <w:color w:val="000000" w:themeColor="text1"/>
          <w:sz w:val="24"/>
          <w:szCs w:val="24"/>
        </w:rPr>
        <w:t>3</w:t>
      </w:r>
      <w:r w:rsidR="004D6780" w:rsidRPr="004D6780">
        <w:rPr>
          <w:rFonts w:hint="eastAsia"/>
          <w:color w:val="000000" w:themeColor="text1"/>
          <w:sz w:val="24"/>
          <w:szCs w:val="24"/>
        </w:rPr>
        <w:t>℃以上，并且要求设备能耗较少。</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004D6780" w:rsidRPr="004D6780">
        <w:rPr>
          <w:rFonts w:hint="eastAsia"/>
          <w:color w:val="000000" w:themeColor="text1"/>
          <w:sz w:val="24"/>
          <w:szCs w:val="24"/>
        </w:rPr>
        <w:t>上海施泉葡萄专业合作社</w:t>
      </w:r>
    </w:p>
    <w:p w:rsidR="00122BF3" w:rsidRDefault="00FE031B" w:rsidP="001F7012">
      <w:pPr>
        <w:pStyle w:val="a3"/>
        <w:spacing w:line="360" w:lineRule="auto"/>
        <w:ind w:firstLineChars="0" w:firstLine="0"/>
        <w:jc w:val="left"/>
        <w:rPr>
          <w:color w:val="000000" w:themeColor="text1"/>
          <w:sz w:val="24"/>
          <w:szCs w:val="24"/>
        </w:rPr>
      </w:pPr>
      <w:r w:rsidRPr="00FE031B">
        <w:rPr>
          <w:rFonts w:hint="eastAsia"/>
          <w:color w:val="000000" w:themeColor="text1"/>
          <w:sz w:val="24"/>
          <w:szCs w:val="24"/>
        </w:rPr>
        <w:t>SHPB*03458</w:t>
      </w:r>
      <w:r w:rsidRPr="00FE031B">
        <w:rPr>
          <w:rFonts w:hint="eastAsia"/>
          <w:color w:val="000000" w:themeColor="text1"/>
          <w:sz w:val="24"/>
          <w:szCs w:val="24"/>
        </w:rPr>
        <w:tab/>
      </w:r>
      <w:r w:rsidRPr="00FE031B">
        <w:rPr>
          <w:rFonts w:hint="eastAsia"/>
          <w:color w:val="000000" w:themeColor="text1"/>
          <w:sz w:val="24"/>
          <w:szCs w:val="24"/>
        </w:rPr>
        <w:t>设施大棚葡萄封闭期间棚内降湿技术</w:t>
      </w:r>
      <w:r w:rsidRPr="00FE031B">
        <w:rPr>
          <w:rFonts w:hint="eastAsia"/>
          <w:color w:val="000000" w:themeColor="text1"/>
          <w:sz w:val="24"/>
          <w:szCs w:val="24"/>
        </w:rPr>
        <w:tab/>
      </w:r>
      <w:r w:rsidRPr="00FE031B">
        <w:rPr>
          <w:rFonts w:hint="eastAsia"/>
          <w:color w:val="000000" w:themeColor="text1"/>
          <w:sz w:val="24"/>
          <w:szCs w:val="24"/>
        </w:rPr>
        <w:t>设施大棚葡萄在封闭期间大棚内湿度很大，萌芽后导致葡萄早期烂芽，灰霉病发生严重</w:t>
      </w:r>
      <w:r w:rsidRPr="00FE031B">
        <w:rPr>
          <w:rFonts w:hint="eastAsia"/>
          <w:color w:val="000000" w:themeColor="text1"/>
          <w:sz w:val="24"/>
          <w:szCs w:val="24"/>
        </w:rPr>
        <w:t xml:space="preserve"> </w:t>
      </w:r>
      <w:r w:rsidRPr="00FE031B">
        <w:rPr>
          <w:rFonts w:hint="eastAsia"/>
          <w:color w:val="000000" w:themeColor="text1"/>
          <w:sz w:val="24"/>
          <w:szCs w:val="24"/>
        </w:rPr>
        <w:t>，对葡萄的幼嫩组织危害极大，严重影响设施葡萄的数量和品质。其主要原因是在全封闭条件下，在下雨天早晚湿度很大，如果将棚打开通风降湿，则棚内温度急剧下降，影响葡萄生长。如果将棚封闭，则棚内湿度过大。现在需要一个大棚内湿度降低且比较节能的设备，可将大棚内相对湿度降低至</w:t>
      </w:r>
      <w:r w:rsidRPr="00FE031B">
        <w:rPr>
          <w:rFonts w:hint="eastAsia"/>
          <w:color w:val="000000" w:themeColor="text1"/>
          <w:sz w:val="24"/>
          <w:szCs w:val="24"/>
        </w:rPr>
        <w:t>80%</w:t>
      </w:r>
      <w:r w:rsidRPr="00FE031B">
        <w:rPr>
          <w:rFonts w:hint="eastAsia"/>
          <w:color w:val="000000" w:themeColor="text1"/>
          <w:sz w:val="24"/>
          <w:szCs w:val="24"/>
        </w:rPr>
        <w:t>以下。有了这样的设备，设施葡萄栽培可减少打药</w:t>
      </w:r>
      <w:r w:rsidRPr="00FE031B">
        <w:rPr>
          <w:rFonts w:hint="eastAsia"/>
          <w:color w:val="000000" w:themeColor="text1"/>
          <w:sz w:val="24"/>
          <w:szCs w:val="24"/>
        </w:rPr>
        <w:t>30%</w:t>
      </w:r>
      <w:r w:rsidRPr="00FE031B">
        <w:rPr>
          <w:rFonts w:hint="eastAsia"/>
          <w:color w:val="000000" w:themeColor="text1"/>
          <w:sz w:val="24"/>
          <w:szCs w:val="24"/>
        </w:rPr>
        <w:t>以上，真正做到葡萄的有机栽培。</w:t>
      </w:r>
      <w:r w:rsidRPr="00FE031B">
        <w:rPr>
          <w:rFonts w:hint="eastAsia"/>
          <w:color w:val="000000" w:themeColor="text1"/>
          <w:sz w:val="24"/>
          <w:szCs w:val="24"/>
        </w:rPr>
        <w:tab/>
      </w:r>
    </w:p>
    <w:p w:rsidR="00122BF3" w:rsidRDefault="00122BF3" w:rsidP="001F7012">
      <w:pPr>
        <w:pStyle w:val="a3"/>
        <w:spacing w:line="360" w:lineRule="auto"/>
        <w:ind w:firstLineChars="0" w:firstLine="0"/>
        <w:jc w:val="left"/>
        <w:rPr>
          <w:b/>
          <w:color w:val="000000" w:themeColor="text1"/>
          <w:sz w:val="24"/>
          <w:szCs w:val="24"/>
        </w:rPr>
      </w:pPr>
    </w:p>
    <w:p w:rsidR="00E3201F" w:rsidRPr="001F7012" w:rsidRDefault="00E3201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122BF3" w:rsidRPr="00122BF3">
        <w:rPr>
          <w:rFonts w:hint="eastAsia"/>
          <w:color w:val="000000" w:themeColor="text1"/>
          <w:sz w:val="24"/>
          <w:szCs w:val="24"/>
        </w:rPr>
        <w:t>SHPB*03458</w:t>
      </w:r>
      <w:r w:rsidR="00122BF3" w:rsidRPr="00122BF3">
        <w:rPr>
          <w:rFonts w:hint="eastAsia"/>
          <w:color w:val="000000" w:themeColor="text1"/>
          <w:sz w:val="24"/>
          <w:szCs w:val="24"/>
        </w:rPr>
        <w:tab/>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122BF3" w:rsidRPr="00122BF3">
        <w:rPr>
          <w:rFonts w:hint="eastAsia"/>
          <w:color w:val="000000" w:themeColor="text1"/>
          <w:sz w:val="24"/>
          <w:szCs w:val="24"/>
        </w:rPr>
        <w:t>设施大棚葡萄封闭期间棚内降湿技术</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122BF3" w:rsidRPr="00122BF3">
        <w:rPr>
          <w:rFonts w:hint="eastAsia"/>
          <w:color w:val="000000" w:themeColor="text1"/>
          <w:sz w:val="24"/>
          <w:szCs w:val="24"/>
        </w:rPr>
        <w:tab/>
      </w:r>
      <w:r w:rsidR="00122BF3" w:rsidRPr="00122BF3">
        <w:rPr>
          <w:rFonts w:hint="eastAsia"/>
          <w:color w:val="000000" w:themeColor="text1"/>
          <w:sz w:val="24"/>
          <w:szCs w:val="24"/>
        </w:rPr>
        <w:t>设施大棚葡萄在封闭期间大棚内湿度很大，萌芽后导致葡萄早期烂芽，灰霉病发生严重</w:t>
      </w:r>
      <w:r w:rsidR="00122BF3" w:rsidRPr="00122BF3">
        <w:rPr>
          <w:rFonts w:hint="eastAsia"/>
          <w:color w:val="000000" w:themeColor="text1"/>
          <w:sz w:val="24"/>
          <w:szCs w:val="24"/>
        </w:rPr>
        <w:t xml:space="preserve"> </w:t>
      </w:r>
      <w:r w:rsidR="00122BF3" w:rsidRPr="00122BF3">
        <w:rPr>
          <w:rFonts w:hint="eastAsia"/>
          <w:color w:val="000000" w:themeColor="text1"/>
          <w:sz w:val="24"/>
          <w:szCs w:val="24"/>
        </w:rPr>
        <w:t>，对葡萄的幼嫩组织危害极大，严重影响设施葡萄的数量和品质。其主要原因是在全封闭条件下，在下雨天早晚湿度很大，如果将棚打开通风降湿，则棚内温度急剧下降，影响葡萄生长。如果将棚封闭，则棚内湿度过大。现在需要一个大棚内湿度降低且比较节能的设备，可将大棚内相对湿度降低至</w:t>
      </w:r>
      <w:r w:rsidR="00122BF3" w:rsidRPr="00122BF3">
        <w:rPr>
          <w:rFonts w:hint="eastAsia"/>
          <w:color w:val="000000" w:themeColor="text1"/>
          <w:sz w:val="24"/>
          <w:szCs w:val="24"/>
        </w:rPr>
        <w:t>80%</w:t>
      </w:r>
      <w:r w:rsidR="00122BF3" w:rsidRPr="00122BF3">
        <w:rPr>
          <w:rFonts w:hint="eastAsia"/>
          <w:color w:val="000000" w:themeColor="text1"/>
          <w:sz w:val="24"/>
          <w:szCs w:val="24"/>
        </w:rPr>
        <w:t>以下。有了这样的设备，设施葡萄栽培可减少打药</w:t>
      </w:r>
      <w:r w:rsidR="00122BF3" w:rsidRPr="00122BF3">
        <w:rPr>
          <w:rFonts w:hint="eastAsia"/>
          <w:color w:val="000000" w:themeColor="text1"/>
          <w:sz w:val="24"/>
          <w:szCs w:val="24"/>
        </w:rPr>
        <w:t>30%</w:t>
      </w:r>
      <w:r w:rsidR="00122BF3" w:rsidRPr="00122BF3">
        <w:rPr>
          <w:rFonts w:hint="eastAsia"/>
          <w:color w:val="000000" w:themeColor="text1"/>
          <w:sz w:val="24"/>
          <w:szCs w:val="24"/>
        </w:rPr>
        <w:t>以上，真正做到葡萄的有机栽培。</w:t>
      </w:r>
    </w:p>
    <w:p w:rsidR="00122BF3" w:rsidRPr="00122BF3" w:rsidRDefault="00E3201F" w:rsidP="00122BF3">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122BF3" w:rsidRPr="00122BF3">
        <w:rPr>
          <w:rFonts w:hint="eastAsia"/>
          <w:color w:val="000000" w:themeColor="text1"/>
          <w:sz w:val="24"/>
          <w:szCs w:val="24"/>
        </w:rPr>
        <w:tab/>
      </w:r>
      <w:r w:rsidR="00122BF3" w:rsidRPr="00122BF3">
        <w:rPr>
          <w:rFonts w:hint="eastAsia"/>
          <w:color w:val="000000" w:themeColor="text1"/>
          <w:sz w:val="24"/>
          <w:szCs w:val="24"/>
        </w:rPr>
        <w:t>上海施泉葡萄专业合作社</w:t>
      </w:r>
    </w:p>
    <w:p w:rsidR="00122BF3" w:rsidRPr="00122BF3" w:rsidRDefault="00122BF3" w:rsidP="00122BF3">
      <w:pPr>
        <w:pStyle w:val="a3"/>
        <w:spacing w:line="360" w:lineRule="auto"/>
        <w:ind w:firstLine="480"/>
        <w:jc w:val="left"/>
        <w:rPr>
          <w:color w:val="000000" w:themeColor="text1"/>
          <w:sz w:val="24"/>
          <w:szCs w:val="24"/>
        </w:rPr>
      </w:pPr>
      <w:r w:rsidRPr="00122BF3">
        <w:rPr>
          <w:rFonts w:hint="eastAsia"/>
          <w:color w:val="000000" w:themeColor="text1"/>
          <w:sz w:val="24"/>
          <w:szCs w:val="24"/>
        </w:rPr>
        <w:tab/>
      </w:r>
      <w:r w:rsidRPr="00122BF3">
        <w:rPr>
          <w:rFonts w:hint="eastAsia"/>
          <w:color w:val="000000" w:themeColor="text1"/>
          <w:sz w:val="24"/>
          <w:szCs w:val="24"/>
        </w:rPr>
        <w:tab/>
      </w:r>
    </w:p>
    <w:p w:rsidR="00E3201F" w:rsidRPr="001F7012" w:rsidRDefault="00E3201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122BF3" w:rsidRPr="00122BF3">
        <w:rPr>
          <w:rFonts w:hint="eastAsia"/>
          <w:color w:val="000000" w:themeColor="text1"/>
          <w:sz w:val="24"/>
          <w:szCs w:val="24"/>
        </w:rPr>
        <w:t>SHPB*03511</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122BF3" w:rsidRPr="00122BF3">
        <w:rPr>
          <w:rFonts w:hint="eastAsia"/>
          <w:color w:val="000000" w:themeColor="text1"/>
          <w:sz w:val="24"/>
          <w:szCs w:val="24"/>
        </w:rPr>
        <w:t>枫泾地区小皇冠授粉技术实验和数据采集</w:t>
      </w:r>
    </w:p>
    <w:p w:rsidR="00122BF3" w:rsidRPr="00122BF3" w:rsidRDefault="00E3201F" w:rsidP="00FD7108">
      <w:pPr>
        <w:pStyle w:val="a3"/>
        <w:spacing w:line="360" w:lineRule="auto"/>
        <w:ind w:firstLineChars="0" w:firstLine="0"/>
        <w:jc w:val="left"/>
        <w:rPr>
          <w:color w:val="000000" w:themeColor="text1"/>
          <w:sz w:val="24"/>
          <w:szCs w:val="24"/>
        </w:rPr>
      </w:pPr>
      <w:r w:rsidRPr="001F7012">
        <w:rPr>
          <w:b/>
          <w:color w:val="000000" w:themeColor="text1"/>
          <w:sz w:val="24"/>
          <w:szCs w:val="24"/>
        </w:rPr>
        <w:lastRenderedPageBreak/>
        <w:t>需求详情</w:t>
      </w:r>
      <w:r w:rsidRPr="001F7012">
        <w:rPr>
          <w:rFonts w:hint="eastAsia"/>
          <w:b/>
          <w:color w:val="000000" w:themeColor="text1"/>
          <w:sz w:val="24"/>
          <w:szCs w:val="24"/>
        </w:rPr>
        <w:t>：</w:t>
      </w:r>
      <w:r w:rsidR="00122BF3" w:rsidRPr="00122BF3">
        <w:rPr>
          <w:rFonts w:hint="eastAsia"/>
          <w:color w:val="000000" w:themeColor="text1"/>
          <w:sz w:val="24"/>
          <w:szCs w:val="24"/>
        </w:rPr>
        <w:t>针对金山区小皇冠的种植，需要枫泾镇的授粉技术推广实验以及数据采集。选择一位小皇冠种植户进行蜜蜂授粉技术的推广和该基地授粉数据的采集。</w:t>
      </w:r>
    </w:p>
    <w:p w:rsidR="00122BF3" w:rsidRPr="00122BF3" w:rsidRDefault="00122BF3" w:rsidP="00122BF3">
      <w:pPr>
        <w:pStyle w:val="a3"/>
        <w:spacing w:line="360" w:lineRule="auto"/>
        <w:ind w:firstLine="480"/>
        <w:jc w:val="left"/>
        <w:rPr>
          <w:color w:val="000000" w:themeColor="text1"/>
          <w:sz w:val="24"/>
          <w:szCs w:val="24"/>
        </w:rPr>
      </w:pPr>
      <w:r w:rsidRPr="00122BF3">
        <w:rPr>
          <w:rFonts w:hint="eastAsia"/>
          <w:color w:val="000000" w:themeColor="text1"/>
          <w:sz w:val="24"/>
          <w:szCs w:val="24"/>
        </w:rPr>
        <w:t>功能：解决小皇冠种植户授粉需求</w:t>
      </w:r>
    </w:p>
    <w:p w:rsidR="00122BF3" w:rsidRPr="00122BF3" w:rsidRDefault="00122BF3" w:rsidP="00122BF3">
      <w:pPr>
        <w:pStyle w:val="a3"/>
        <w:spacing w:line="360" w:lineRule="auto"/>
        <w:ind w:firstLine="480"/>
        <w:jc w:val="left"/>
        <w:rPr>
          <w:color w:val="000000" w:themeColor="text1"/>
          <w:sz w:val="24"/>
          <w:szCs w:val="24"/>
        </w:rPr>
      </w:pPr>
      <w:r w:rsidRPr="00122BF3">
        <w:rPr>
          <w:rFonts w:hint="eastAsia"/>
          <w:color w:val="000000" w:themeColor="text1"/>
          <w:sz w:val="24"/>
          <w:szCs w:val="24"/>
        </w:rPr>
        <w:t>考核标准：</w:t>
      </w:r>
    </w:p>
    <w:p w:rsidR="00122BF3" w:rsidRPr="00122BF3" w:rsidRDefault="00122BF3" w:rsidP="00122BF3">
      <w:pPr>
        <w:pStyle w:val="a3"/>
        <w:spacing w:line="360" w:lineRule="auto"/>
        <w:ind w:firstLine="480"/>
        <w:jc w:val="left"/>
        <w:rPr>
          <w:color w:val="000000" w:themeColor="text1"/>
          <w:sz w:val="24"/>
          <w:szCs w:val="24"/>
        </w:rPr>
      </w:pPr>
      <w:r w:rsidRPr="00122BF3">
        <w:rPr>
          <w:rFonts w:hint="eastAsia"/>
          <w:color w:val="000000" w:themeColor="text1"/>
          <w:sz w:val="24"/>
          <w:szCs w:val="24"/>
        </w:rPr>
        <w:t>1.</w:t>
      </w:r>
      <w:r w:rsidRPr="00122BF3">
        <w:rPr>
          <w:rFonts w:hint="eastAsia"/>
          <w:color w:val="000000" w:themeColor="text1"/>
          <w:sz w:val="24"/>
          <w:szCs w:val="24"/>
        </w:rPr>
        <w:t>坐果率基本达到</w:t>
      </w:r>
      <w:r w:rsidRPr="00122BF3">
        <w:rPr>
          <w:rFonts w:hint="eastAsia"/>
          <w:color w:val="000000" w:themeColor="text1"/>
          <w:sz w:val="24"/>
          <w:szCs w:val="24"/>
        </w:rPr>
        <w:t>90%</w:t>
      </w:r>
      <w:r w:rsidRPr="00122BF3">
        <w:rPr>
          <w:rFonts w:hint="eastAsia"/>
          <w:color w:val="000000" w:themeColor="text1"/>
          <w:sz w:val="24"/>
          <w:szCs w:val="24"/>
        </w:rPr>
        <w:t>左右</w:t>
      </w:r>
    </w:p>
    <w:p w:rsidR="00122BF3" w:rsidRPr="00122BF3" w:rsidRDefault="00122BF3" w:rsidP="00122BF3">
      <w:pPr>
        <w:pStyle w:val="a3"/>
        <w:spacing w:line="360" w:lineRule="auto"/>
        <w:ind w:firstLine="480"/>
        <w:jc w:val="left"/>
        <w:rPr>
          <w:color w:val="000000" w:themeColor="text1"/>
          <w:sz w:val="24"/>
          <w:szCs w:val="24"/>
        </w:rPr>
      </w:pPr>
      <w:r w:rsidRPr="00122BF3">
        <w:rPr>
          <w:rFonts w:hint="eastAsia"/>
          <w:color w:val="000000" w:themeColor="text1"/>
          <w:sz w:val="24"/>
          <w:szCs w:val="24"/>
        </w:rPr>
        <w:t>2.</w:t>
      </w:r>
      <w:r w:rsidRPr="00122BF3">
        <w:rPr>
          <w:rFonts w:hint="eastAsia"/>
          <w:color w:val="000000" w:themeColor="text1"/>
          <w:sz w:val="24"/>
          <w:szCs w:val="24"/>
        </w:rPr>
        <w:t>授粉劳动力对比</w:t>
      </w:r>
    </w:p>
    <w:p w:rsidR="00122BF3" w:rsidRPr="00122BF3" w:rsidRDefault="00122BF3" w:rsidP="00122BF3">
      <w:pPr>
        <w:pStyle w:val="a3"/>
        <w:spacing w:line="360" w:lineRule="auto"/>
        <w:ind w:firstLine="480"/>
        <w:jc w:val="left"/>
        <w:rPr>
          <w:color w:val="000000" w:themeColor="text1"/>
          <w:sz w:val="24"/>
          <w:szCs w:val="24"/>
        </w:rPr>
      </w:pPr>
      <w:r w:rsidRPr="00122BF3">
        <w:rPr>
          <w:rFonts w:hint="eastAsia"/>
          <w:color w:val="000000" w:themeColor="text1"/>
          <w:sz w:val="24"/>
          <w:szCs w:val="24"/>
        </w:rPr>
        <w:t>3.</w:t>
      </w:r>
      <w:r w:rsidRPr="00122BF3">
        <w:rPr>
          <w:rFonts w:hint="eastAsia"/>
          <w:color w:val="000000" w:themeColor="text1"/>
          <w:sz w:val="24"/>
          <w:szCs w:val="24"/>
        </w:rPr>
        <w:t>小皇冠畸形率</w:t>
      </w:r>
    </w:p>
    <w:p w:rsidR="00122BF3" w:rsidRDefault="00122BF3" w:rsidP="000431C5">
      <w:pPr>
        <w:pStyle w:val="a3"/>
        <w:spacing w:line="360" w:lineRule="auto"/>
        <w:ind w:firstLine="480"/>
        <w:jc w:val="left"/>
        <w:rPr>
          <w:color w:val="000000" w:themeColor="text1"/>
          <w:sz w:val="24"/>
          <w:szCs w:val="24"/>
        </w:rPr>
      </w:pPr>
      <w:r w:rsidRPr="00122BF3">
        <w:rPr>
          <w:rFonts w:hint="eastAsia"/>
          <w:color w:val="000000" w:themeColor="text1"/>
          <w:sz w:val="24"/>
          <w:szCs w:val="24"/>
        </w:rPr>
        <w:t>4.</w:t>
      </w:r>
      <w:r w:rsidRPr="00122BF3">
        <w:rPr>
          <w:rFonts w:hint="eastAsia"/>
          <w:color w:val="000000" w:themeColor="text1"/>
          <w:sz w:val="24"/>
          <w:szCs w:val="24"/>
        </w:rPr>
        <w:t>授粉蜂群损耗率</w:t>
      </w:r>
      <w:r w:rsidRPr="00122BF3">
        <w:rPr>
          <w:rFonts w:hint="eastAsia"/>
          <w:color w:val="000000" w:themeColor="text1"/>
          <w:sz w:val="24"/>
          <w:szCs w:val="24"/>
        </w:rPr>
        <w:tab/>
      </w:r>
    </w:p>
    <w:p w:rsidR="00E3201F" w:rsidRPr="00122BF3" w:rsidRDefault="00E3201F" w:rsidP="00122BF3">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00122BF3" w:rsidRPr="00122BF3">
        <w:rPr>
          <w:rFonts w:hint="eastAsia"/>
          <w:color w:val="000000" w:themeColor="text1"/>
          <w:sz w:val="24"/>
          <w:szCs w:val="24"/>
        </w:rPr>
        <w:t>上海劲鸿养蜂专业合作社</w:t>
      </w:r>
    </w:p>
    <w:p w:rsidR="00894B53" w:rsidRPr="00894B53" w:rsidRDefault="00894B53" w:rsidP="001F7012">
      <w:pPr>
        <w:pStyle w:val="a3"/>
        <w:spacing w:line="360" w:lineRule="auto"/>
        <w:ind w:firstLineChars="0" w:firstLine="0"/>
        <w:jc w:val="left"/>
        <w:rPr>
          <w:color w:val="000000" w:themeColor="text1"/>
          <w:sz w:val="24"/>
          <w:szCs w:val="24"/>
        </w:rPr>
      </w:pPr>
      <w:r w:rsidRPr="00894B53">
        <w:rPr>
          <w:b/>
          <w:color w:val="000000" w:themeColor="text1"/>
          <w:sz w:val="24"/>
          <w:szCs w:val="24"/>
        </w:rPr>
        <w:t>需求联系人</w:t>
      </w:r>
      <w:r w:rsidRPr="00894B53">
        <w:rPr>
          <w:rFonts w:hint="eastAsia"/>
          <w:b/>
          <w:color w:val="000000" w:themeColor="text1"/>
          <w:sz w:val="24"/>
          <w:szCs w:val="24"/>
        </w:rPr>
        <w:t>：</w:t>
      </w:r>
      <w:r w:rsidRPr="00894B53">
        <w:rPr>
          <w:color w:val="000000" w:themeColor="text1"/>
          <w:sz w:val="24"/>
          <w:szCs w:val="24"/>
        </w:rPr>
        <w:t>孙梅竹</w:t>
      </w:r>
    </w:p>
    <w:p w:rsidR="00894B53" w:rsidRPr="00894B53" w:rsidRDefault="00894B53" w:rsidP="001F7012">
      <w:pPr>
        <w:pStyle w:val="a3"/>
        <w:spacing w:line="360" w:lineRule="auto"/>
        <w:ind w:firstLineChars="0" w:firstLine="0"/>
        <w:jc w:val="left"/>
        <w:rPr>
          <w:color w:val="000000" w:themeColor="text1"/>
          <w:sz w:val="24"/>
          <w:szCs w:val="24"/>
        </w:rPr>
      </w:pPr>
      <w:r w:rsidRPr="00894B53">
        <w:rPr>
          <w:b/>
          <w:color w:val="000000" w:themeColor="text1"/>
          <w:sz w:val="24"/>
          <w:szCs w:val="24"/>
        </w:rPr>
        <w:t>联系方式</w:t>
      </w:r>
      <w:r w:rsidRPr="00894B53">
        <w:rPr>
          <w:rFonts w:hint="eastAsia"/>
          <w:b/>
          <w:color w:val="000000" w:themeColor="text1"/>
          <w:sz w:val="24"/>
          <w:szCs w:val="24"/>
        </w:rPr>
        <w:t>：</w:t>
      </w:r>
      <w:r w:rsidRPr="00894B53">
        <w:rPr>
          <w:rFonts w:hint="eastAsia"/>
          <w:color w:val="000000" w:themeColor="text1"/>
          <w:sz w:val="24"/>
          <w:szCs w:val="24"/>
        </w:rPr>
        <w:t>1</w:t>
      </w:r>
      <w:r w:rsidRPr="00894B53">
        <w:rPr>
          <w:color w:val="000000" w:themeColor="text1"/>
          <w:sz w:val="24"/>
          <w:szCs w:val="24"/>
        </w:rPr>
        <w:t>8862460140</w:t>
      </w:r>
    </w:p>
    <w:p w:rsidR="00071F22" w:rsidRPr="001F7012" w:rsidRDefault="00071F22" w:rsidP="001F7012">
      <w:pPr>
        <w:pStyle w:val="a3"/>
        <w:spacing w:line="360" w:lineRule="auto"/>
        <w:ind w:firstLineChars="0" w:firstLine="0"/>
        <w:jc w:val="left"/>
        <w:rPr>
          <w:color w:val="000000" w:themeColor="text1"/>
          <w:sz w:val="24"/>
          <w:szCs w:val="24"/>
        </w:rPr>
      </w:pPr>
    </w:p>
    <w:p w:rsidR="00364C40" w:rsidRPr="001F7012" w:rsidRDefault="00364C40" w:rsidP="001F7012">
      <w:pPr>
        <w:spacing w:line="360" w:lineRule="auto"/>
        <w:jc w:val="left"/>
        <w:rPr>
          <w:color w:val="000000" w:themeColor="text1"/>
          <w:sz w:val="24"/>
          <w:szCs w:val="24"/>
        </w:rPr>
      </w:pPr>
    </w:p>
    <w:sectPr w:rsidR="00364C40" w:rsidRPr="001F70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8A1" w:rsidRDefault="004218A1" w:rsidP="001F7012">
      <w:r>
        <w:separator/>
      </w:r>
    </w:p>
  </w:endnote>
  <w:endnote w:type="continuationSeparator" w:id="0">
    <w:p w:rsidR="004218A1" w:rsidRDefault="004218A1" w:rsidP="001F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8A1" w:rsidRDefault="004218A1" w:rsidP="001F7012">
      <w:r>
        <w:separator/>
      </w:r>
    </w:p>
  </w:footnote>
  <w:footnote w:type="continuationSeparator" w:id="0">
    <w:p w:rsidR="004218A1" w:rsidRDefault="004218A1" w:rsidP="001F7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B1AAF"/>
    <w:multiLevelType w:val="hybridMultilevel"/>
    <w:tmpl w:val="EC401576"/>
    <w:lvl w:ilvl="0" w:tplc="08A89454">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DB737F"/>
    <w:multiLevelType w:val="hybridMultilevel"/>
    <w:tmpl w:val="EA1CEC76"/>
    <w:lvl w:ilvl="0" w:tplc="01E862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CF44515"/>
    <w:multiLevelType w:val="hybridMultilevel"/>
    <w:tmpl w:val="B6D807F8"/>
    <w:lvl w:ilvl="0" w:tplc="440868C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CCA2C18"/>
    <w:multiLevelType w:val="hybridMultilevel"/>
    <w:tmpl w:val="44E46A64"/>
    <w:lvl w:ilvl="0" w:tplc="92B0EEA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23"/>
    <w:rsid w:val="000431C5"/>
    <w:rsid w:val="00052C56"/>
    <w:rsid w:val="00060CC1"/>
    <w:rsid w:val="000621CF"/>
    <w:rsid w:val="00071F22"/>
    <w:rsid w:val="000B5478"/>
    <w:rsid w:val="000C4C14"/>
    <w:rsid w:val="000F4D22"/>
    <w:rsid w:val="001133B5"/>
    <w:rsid w:val="00114402"/>
    <w:rsid w:val="00122BF3"/>
    <w:rsid w:val="001851CE"/>
    <w:rsid w:val="001A7135"/>
    <w:rsid w:val="001C2BB0"/>
    <w:rsid w:val="001D07F2"/>
    <w:rsid w:val="001F7012"/>
    <w:rsid w:val="002235FE"/>
    <w:rsid w:val="00295ADB"/>
    <w:rsid w:val="002A3AD6"/>
    <w:rsid w:val="00342523"/>
    <w:rsid w:val="00364C40"/>
    <w:rsid w:val="003A1F70"/>
    <w:rsid w:val="003A5C2F"/>
    <w:rsid w:val="004218A1"/>
    <w:rsid w:val="00432287"/>
    <w:rsid w:val="00443319"/>
    <w:rsid w:val="004C3383"/>
    <w:rsid w:val="004D203C"/>
    <w:rsid w:val="004D6780"/>
    <w:rsid w:val="00651985"/>
    <w:rsid w:val="00666A5F"/>
    <w:rsid w:val="006D36FC"/>
    <w:rsid w:val="00707630"/>
    <w:rsid w:val="00747CA7"/>
    <w:rsid w:val="00856490"/>
    <w:rsid w:val="00885533"/>
    <w:rsid w:val="00894B53"/>
    <w:rsid w:val="0089737E"/>
    <w:rsid w:val="008A49C5"/>
    <w:rsid w:val="008D18D3"/>
    <w:rsid w:val="008D6894"/>
    <w:rsid w:val="00903FEA"/>
    <w:rsid w:val="00982E29"/>
    <w:rsid w:val="009F745F"/>
    <w:rsid w:val="00A55E7D"/>
    <w:rsid w:val="00A80AD9"/>
    <w:rsid w:val="00A962E7"/>
    <w:rsid w:val="00AC3B80"/>
    <w:rsid w:val="00CA37B4"/>
    <w:rsid w:val="00CF47D9"/>
    <w:rsid w:val="00D114BA"/>
    <w:rsid w:val="00DC2D49"/>
    <w:rsid w:val="00DE049A"/>
    <w:rsid w:val="00E14060"/>
    <w:rsid w:val="00E3201F"/>
    <w:rsid w:val="00E73A0E"/>
    <w:rsid w:val="00E779E1"/>
    <w:rsid w:val="00ED4BA0"/>
    <w:rsid w:val="00ED781F"/>
    <w:rsid w:val="00EE23B1"/>
    <w:rsid w:val="00F62C22"/>
    <w:rsid w:val="00FB0C58"/>
    <w:rsid w:val="00FD7108"/>
    <w:rsid w:val="00FE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9F6345-AEB4-422C-8C0A-8612993E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C40"/>
    <w:pPr>
      <w:ind w:firstLineChars="200" w:firstLine="420"/>
    </w:pPr>
  </w:style>
  <w:style w:type="paragraph" w:styleId="a4">
    <w:name w:val="header"/>
    <w:basedOn w:val="a"/>
    <w:link w:val="Char"/>
    <w:uiPriority w:val="99"/>
    <w:unhideWhenUsed/>
    <w:rsid w:val="001F70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7012"/>
    <w:rPr>
      <w:sz w:val="18"/>
      <w:szCs w:val="18"/>
    </w:rPr>
  </w:style>
  <w:style w:type="paragraph" w:styleId="a5">
    <w:name w:val="footer"/>
    <w:basedOn w:val="a"/>
    <w:link w:val="Char0"/>
    <w:uiPriority w:val="99"/>
    <w:unhideWhenUsed/>
    <w:rsid w:val="001F7012"/>
    <w:pPr>
      <w:tabs>
        <w:tab w:val="center" w:pos="4153"/>
        <w:tab w:val="right" w:pos="8306"/>
      </w:tabs>
      <w:snapToGrid w:val="0"/>
      <w:jc w:val="left"/>
    </w:pPr>
    <w:rPr>
      <w:sz w:val="18"/>
      <w:szCs w:val="18"/>
    </w:rPr>
  </w:style>
  <w:style w:type="character" w:customStyle="1" w:styleId="Char0">
    <w:name w:val="页脚 Char"/>
    <w:basedOn w:val="a0"/>
    <w:link w:val="a5"/>
    <w:uiPriority w:val="99"/>
    <w:rsid w:val="001F70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7083">
      <w:bodyDiv w:val="1"/>
      <w:marLeft w:val="0"/>
      <w:marRight w:val="0"/>
      <w:marTop w:val="0"/>
      <w:marBottom w:val="0"/>
      <w:divBdr>
        <w:top w:val="none" w:sz="0" w:space="0" w:color="auto"/>
        <w:left w:val="none" w:sz="0" w:space="0" w:color="auto"/>
        <w:bottom w:val="none" w:sz="0" w:space="0" w:color="auto"/>
        <w:right w:val="none" w:sz="0" w:space="0" w:color="auto"/>
      </w:divBdr>
    </w:div>
    <w:div w:id="207691059">
      <w:bodyDiv w:val="1"/>
      <w:marLeft w:val="0"/>
      <w:marRight w:val="0"/>
      <w:marTop w:val="0"/>
      <w:marBottom w:val="0"/>
      <w:divBdr>
        <w:top w:val="none" w:sz="0" w:space="0" w:color="auto"/>
        <w:left w:val="none" w:sz="0" w:space="0" w:color="auto"/>
        <w:bottom w:val="none" w:sz="0" w:space="0" w:color="auto"/>
        <w:right w:val="none" w:sz="0" w:space="0" w:color="auto"/>
      </w:divBdr>
    </w:div>
    <w:div w:id="220485249">
      <w:bodyDiv w:val="1"/>
      <w:marLeft w:val="0"/>
      <w:marRight w:val="0"/>
      <w:marTop w:val="0"/>
      <w:marBottom w:val="0"/>
      <w:divBdr>
        <w:top w:val="none" w:sz="0" w:space="0" w:color="auto"/>
        <w:left w:val="none" w:sz="0" w:space="0" w:color="auto"/>
        <w:bottom w:val="none" w:sz="0" w:space="0" w:color="auto"/>
        <w:right w:val="none" w:sz="0" w:space="0" w:color="auto"/>
      </w:divBdr>
    </w:div>
    <w:div w:id="383872688">
      <w:bodyDiv w:val="1"/>
      <w:marLeft w:val="0"/>
      <w:marRight w:val="0"/>
      <w:marTop w:val="0"/>
      <w:marBottom w:val="0"/>
      <w:divBdr>
        <w:top w:val="none" w:sz="0" w:space="0" w:color="auto"/>
        <w:left w:val="none" w:sz="0" w:space="0" w:color="auto"/>
        <w:bottom w:val="none" w:sz="0" w:space="0" w:color="auto"/>
        <w:right w:val="none" w:sz="0" w:space="0" w:color="auto"/>
      </w:divBdr>
    </w:div>
    <w:div w:id="449010372">
      <w:bodyDiv w:val="1"/>
      <w:marLeft w:val="0"/>
      <w:marRight w:val="0"/>
      <w:marTop w:val="0"/>
      <w:marBottom w:val="0"/>
      <w:divBdr>
        <w:top w:val="none" w:sz="0" w:space="0" w:color="auto"/>
        <w:left w:val="none" w:sz="0" w:space="0" w:color="auto"/>
        <w:bottom w:val="none" w:sz="0" w:space="0" w:color="auto"/>
        <w:right w:val="none" w:sz="0" w:space="0" w:color="auto"/>
      </w:divBdr>
    </w:div>
    <w:div w:id="624503810">
      <w:bodyDiv w:val="1"/>
      <w:marLeft w:val="0"/>
      <w:marRight w:val="0"/>
      <w:marTop w:val="0"/>
      <w:marBottom w:val="0"/>
      <w:divBdr>
        <w:top w:val="none" w:sz="0" w:space="0" w:color="auto"/>
        <w:left w:val="none" w:sz="0" w:space="0" w:color="auto"/>
        <w:bottom w:val="none" w:sz="0" w:space="0" w:color="auto"/>
        <w:right w:val="none" w:sz="0" w:space="0" w:color="auto"/>
      </w:divBdr>
    </w:div>
    <w:div w:id="762455514">
      <w:bodyDiv w:val="1"/>
      <w:marLeft w:val="0"/>
      <w:marRight w:val="0"/>
      <w:marTop w:val="0"/>
      <w:marBottom w:val="0"/>
      <w:divBdr>
        <w:top w:val="none" w:sz="0" w:space="0" w:color="auto"/>
        <w:left w:val="none" w:sz="0" w:space="0" w:color="auto"/>
        <w:bottom w:val="none" w:sz="0" w:space="0" w:color="auto"/>
        <w:right w:val="none" w:sz="0" w:space="0" w:color="auto"/>
      </w:divBdr>
    </w:div>
    <w:div w:id="841816754">
      <w:bodyDiv w:val="1"/>
      <w:marLeft w:val="0"/>
      <w:marRight w:val="0"/>
      <w:marTop w:val="0"/>
      <w:marBottom w:val="0"/>
      <w:divBdr>
        <w:top w:val="none" w:sz="0" w:space="0" w:color="auto"/>
        <w:left w:val="none" w:sz="0" w:space="0" w:color="auto"/>
        <w:bottom w:val="none" w:sz="0" w:space="0" w:color="auto"/>
        <w:right w:val="none" w:sz="0" w:space="0" w:color="auto"/>
      </w:divBdr>
    </w:div>
    <w:div w:id="966084747">
      <w:bodyDiv w:val="1"/>
      <w:marLeft w:val="0"/>
      <w:marRight w:val="0"/>
      <w:marTop w:val="0"/>
      <w:marBottom w:val="0"/>
      <w:divBdr>
        <w:top w:val="none" w:sz="0" w:space="0" w:color="auto"/>
        <w:left w:val="none" w:sz="0" w:space="0" w:color="auto"/>
        <w:bottom w:val="none" w:sz="0" w:space="0" w:color="auto"/>
        <w:right w:val="none" w:sz="0" w:space="0" w:color="auto"/>
      </w:divBdr>
    </w:div>
    <w:div w:id="1015689623">
      <w:bodyDiv w:val="1"/>
      <w:marLeft w:val="0"/>
      <w:marRight w:val="0"/>
      <w:marTop w:val="0"/>
      <w:marBottom w:val="0"/>
      <w:divBdr>
        <w:top w:val="none" w:sz="0" w:space="0" w:color="auto"/>
        <w:left w:val="none" w:sz="0" w:space="0" w:color="auto"/>
        <w:bottom w:val="none" w:sz="0" w:space="0" w:color="auto"/>
        <w:right w:val="none" w:sz="0" w:space="0" w:color="auto"/>
      </w:divBdr>
    </w:div>
    <w:div w:id="1224607385">
      <w:bodyDiv w:val="1"/>
      <w:marLeft w:val="0"/>
      <w:marRight w:val="0"/>
      <w:marTop w:val="0"/>
      <w:marBottom w:val="0"/>
      <w:divBdr>
        <w:top w:val="none" w:sz="0" w:space="0" w:color="auto"/>
        <w:left w:val="none" w:sz="0" w:space="0" w:color="auto"/>
        <w:bottom w:val="none" w:sz="0" w:space="0" w:color="auto"/>
        <w:right w:val="none" w:sz="0" w:space="0" w:color="auto"/>
      </w:divBdr>
    </w:div>
    <w:div w:id="1356035572">
      <w:bodyDiv w:val="1"/>
      <w:marLeft w:val="0"/>
      <w:marRight w:val="0"/>
      <w:marTop w:val="0"/>
      <w:marBottom w:val="0"/>
      <w:divBdr>
        <w:top w:val="none" w:sz="0" w:space="0" w:color="auto"/>
        <w:left w:val="none" w:sz="0" w:space="0" w:color="auto"/>
        <w:bottom w:val="none" w:sz="0" w:space="0" w:color="auto"/>
        <w:right w:val="none" w:sz="0" w:space="0" w:color="auto"/>
      </w:divBdr>
    </w:div>
    <w:div w:id="1411735434">
      <w:bodyDiv w:val="1"/>
      <w:marLeft w:val="0"/>
      <w:marRight w:val="0"/>
      <w:marTop w:val="0"/>
      <w:marBottom w:val="0"/>
      <w:divBdr>
        <w:top w:val="none" w:sz="0" w:space="0" w:color="auto"/>
        <w:left w:val="none" w:sz="0" w:space="0" w:color="auto"/>
        <w:bottom w:val="none" w:sz="0" w:space="0" w:color="auto"/>
        <w:right w:val="none" w:sz="0" w:space="0" w:color="auto"/>
      </w:divBdr>
    </w:div>
    <w:div w:id="1560629775">
      <w:bodyDiv w:val="1"/>
      <w:marLeft w:val="0"/>
      <w:marRight w:val="0"/>
      <w:marTop w:val="0"/>
      <w:marBottom w:val="0"/>
      <w:divBdr>
        <w:top w:val="none" w:sz="0" w:space="0" w:color="auto"/>
        <w:left w:val="none" w:sz="0" w:space="0" w:color="auto"/>
        <w:bottom w:val="none" w:sz="0" w:space="0" w:color="auto"/>
        <w:right w:val="none" w:sz="0" w:space="0" w:color="auto"/>
      </w:divBdr>
    </w:div>
    <w:div w:id="1658263198">
      <w:bodyDiv w:val="1"/>
      <w:marLeft w:val="0"/>
      <w:marRight w:val="0"/>
      <w:marTop w:val="0"/>
      <w:marBottom w:val="0"/>
      <w:divBdr>
        <w:top w:val="none" w:sz="0" w:space="0" w:color="auto"/>
        <w:left w:val="none" w:sz="0" w:space="0" w:color="auto"/>
        <w:bottom w:val="none" w:sz="0" w:space="0" w:color="auto"/>
        <w:right w:val="none" w:sz="0" w:space="0" w:color="auto"/>
      </w:divBdr>
    </w:div>
    <w:div w:id="1790706536">
      <w:bodyDiv w:val="1"/>
      <w:marLeft w:val="0"/>
      <w:marRight w:val="0"/>
      <w:marTop w:val="0"/>
      <w:marBottom w:val="0"/>
      <w:divBdr>
        <w:top w:val="none" w:sz="0" w:space="0" w:color="auto"/>
        <w:left w:val="none" w:sz="0" w:space="0" w:color="auto"/>
        <w:bottom w:val="none" w:sz="0" w:space="0" w:color="auto"/>
        <w:right w:val="none" w:sz="0" w:space="0" w:color="auto"/>
      </w:divBdr>
    </w:div>
    <w:div w:id="1857573171">
      <w:bodyDiv w:val="1"/>
      <w:marLeft w:val="0"/>
      <w:marRight w:val="0"/>
      <w:marTop w:val="0"/>
      <w:marBottom w:val="0"/>
      <w:divBdr>
        <w:top w:val="none" w:sz="0" w:space="0" w:color="auto"/>
        <w:left w:val="none" w:sz="0" w:space="0" w:color="auto"/>
        <w:bottom w:val="none" w:sz="0" w:space="0" w:color="auto"/>
        <w:right w:val="none" w:sz="0" w:space="0" w:color="auto"/>
      </w:divBdr>
    </w:div>
    <w:div w:id="1904563405">
      <w:bodyDiv w:val="1"/>
      <w:marLeft w:val="0"/>
      <w:marRight w:val="0"/>
      <w:marTop w:val="0"/>
      <w:marBottom w:val="0"/>
      <w:divBdr>
        <w:top w:val="none" w:sz="0" w:space="0" w:color="auto"/>
        <w:left w:val="none" w:sz="0" w:space="0" w:color="auto"/>
        <w:bottom w:val="none" w:sz="0" w:space="0" w:color="auto"/>
        <w:right w:val="none" w:sz="0" w:space="0" w:color="auto"/>
      </w:divBdr>
    </w:div>
    <w:div w:id="1980380505">
      <w:bodyDiv w:val="1"/>
      <w:marLeft w:val="0"/>
      <w:marRight w:val="0"/>
      <w:marTop w:val="0"/>
      <w:marBottom w:val="0"/>
      <w:divBdr>
        <w:top w:val="none" w:sz="0" w:space="0" w:color="auto"/>
        <w:left w:val="none" w:sz="0" w:space="0" w:color="auto"/>
        <w:bottom w:val="none" w:sz="0" w:space="0" w:color="auto"/>
        <w:right w:val="none" w:sz="0" w:space="0" w:color="auto"/>
      </w:divBdr>
    </w:div>
    <w:div w:id="2016764558">
      <w:bodyDiv w:val="1"/>
      <w:marLeft w:val="0"/>
      <w:marRight w:val="0"/>
      <w:marTop w:val="0"/>
      <w:marBottom w:val="0"/>
      <w:divBdr>
        <w:top w:val="none" w:sz="0" w:space="0" w:color="auto"/>
        <w:left w:val="none" w:sz="0" w:space="0" w:color="auto"/>
        <w:bottom w:val="none" w:sz="0" w:space="0" w:color="auto"/>
        <w:right w:val="none" w:sz="0" w:space="0" w:color="auto"/>
      </w:divBdr>
    </w:div>
    <w:div w:id="212010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12</Pages>
  <Words>1082</Words>
  <Characters>6169</Characters>
  <Application>Microsoft Office Word</Application>
  <DocSecurity>0</DocSecurity>
  <Lines>51</Lines>
  <Paragraphs>14</Paragraphs>
  <ScaleCrop>false</ScaleCrop>
  <Company>微软中国</Company>
  <LinksUpToDate>false</LinksUpToDate>
  <CharactersWithSpaces>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孙梅竹</dc:creator>
  <cp:keywords/>
  <dc:description/>
  <cp:lastModifiedBy>孙梅竹</cp:lastModifiedBy>
  <cp:revision>38</cp:revision>
  <dcterms:created xsi:type="dcterms:W3CDTF">2019-10-12T10:11:00Z</dcterms:created>
  <dcterms:modified xsi:type="dcterms:W3CDTF">2019-10-16T01:45:00Z</dcterms:modified>
</cp:coreProperties>
</file>